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BB18D" w14:textId="77777777" w:rsidR="00C35B79" w:rsidRPr="00B21229" w:rsidRDefault="006B31DA" w:rsidP="00B21229">
      <w:pPr>
        <w:pStyle w:val="NoSpacing"/>
        <w:jc w:val="center"/>
        <w:rPr>
          <w:rFonts w:ascii="Arial Rounded MT Bold" w:hAnsi="Arial Rounded MT Bold"/>
          <w:i/>
          <w:color w:val="C00000"/>
          <w:sz w:val="120"/>
          <w:szCs w:val="120"/>
        </w:rPr>
      </w:pPr>
      <w:bookmarkStart w:id="0" w:name="_GoBack"/>
      <w:bookmarkEnd w:id="0"/>
      <w:r w:rsidRPr="00B21229">
        <w:rPr>
          <w:rFonts w:ascii="Arial Rounded MT Bold" w:hAnsi="Arial Rounded MT Bold"/>
          <w:i/>
          <w:noProof/>
          <w:color w:val="C00000"/>
          <w:sz w:val="120"/>
          <w:szCs w:val="120"/>
        </w:rPr>
        <w:drawing>
          <wp:anchor distT="0" distB="0" distL="114300" distR="114300" simplePos="0" relativeHeight="251658240" behindDoc="0" locked="0" layoutInCell="1" allowOverlap="1" wp14:anchorId="707CD1E9" wp14:editId="7F8DCEDA">
            <wp:simplePos x="0" y="0"/>
            <wp:positionH relativeFrom="column">
              <wp:posOffset>19050</wp:posOffset>
            </wp:positionH>
            <wp:positionV relativeFrom="paragraph">
              <wp:posOffset>0</wp:posOffset>
            </wp:positionV>
            <wp:extent cx="1907027" cy="2412460"/>
            <wp:effectExtent l="19050" t="0" r="0" b="0"/>
            <wp:wrapSquare wrapText="bothSides"/>
            <wp:docPr id="2" name="Picture 1" descr="http://t3.gstatic.com/images?q=tbn:ANd9GcS0shGU9QGNByHcexhWea3ZWkZ06-yWUh_lu8-NFT2MT-qGre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0shGU9QGNByHcexhWea3ZWkZ06-yWUh_lu8-NFT2MT-qGrehQ"/>
                    <pic:cNvPicPr>
                      <a:picLocks noChangeAspect="1" noChangeArrowheads="1"/>
                    </pic:cNvPicPr>
                  </pic:nvPicPr>
                  <pic:blipFill>
                    <a:blip r:embed="rId4" cstate="print"/>
                    <a:srcRect/>
                    <a:stretch>
                      <a:fillRect/>
                    </a:stretch>
                  </pic:blipFill>
                  <pic:spPr bwMode="auto">
                    <a:xfrm>
                      <a:off x="0" y="0"/>
                      <a:ext cx="1907027" cy="2412460"/>
                    </a:xfrm>
                    <a:prstGeom prst="rect">
                      <a:avLst/>
                    </a:prstGeom>
                    <a:noFill/>
                    <a:ln w="9525">
                      <a:noFill/>
                      <a:miter lim="800000"/>
                      <a:headEnd/>
                      <a:tailEnd/>
                    </a:ln>
                  </pic:spPr>
                </pic:pic>
              </a:graphicData>
            </a:graphic>
          </wp:anchor>
        </w:drawing>
      </w:r>
      <w:r w:rsidRPr="00B21229">
        <w:rPr>
          <w:rFonts w:ascii="Arial Rounded MT Bold" w:hAnsi="Arial Rounded MT Bold"/>
          <w:i/>
          <w:color w:val="C00000"/>
          <w:sz w:val="120"/>
          <w:szCs w:val="120"/>
        </w:rPr>
        <w:t>All abo</w:t>
      </w:r>
      <w:r w:rsidR="00C35B79" w:rsidRPr="00B21229">
        <w:rPr>
          <w:rFonts w:ascii="Arial Rounded MT Bold" w:hAnsi="Arial Rounded MT Bold"/>
          <w:i/>
          <w:color w:val="C00000"/>
          <w:sz w:val="120"/>
          <w:szCs w:val="120"/>
        </w:rPr>
        <w:t>a</w:t>
      </w:r>
      <w:r w:rsidRPr="00B21229">
        <w:rPr>
          <w:rFonts w:ascii="Arial Rounded MT Bold" w:hAnsi="Arial Rounded MT Bold"/>
          <w:i/>
          <w:color w:val="C00000"/>
          <w:sz w:val="120"/>
          <w:szCs w:val="120"/>
        </w:rPr>
        <w:t>rd!</w:t>
      </w:r>
    </w:p>
    <w:p w14:paraId="37874D62" w14:textId="070E43EE" w:rsidR="007F0323" w:rsidRDefault="00CA427A" w:rsidP="007F502C">
      <w:pPr>
        <w:pStyle w:val="NoSpacing"/>
        <w:jc w:val="center"/>
        <w:rPr>
          <w:rFonts w:ascii="Arial Black" w:hAnsi="Arial Black"/>
          <w:sz w:val="28"/>
          <w:szCs w:val="28"/>
        </w:rPr>
      </w:pPr>
      <w:r w:rsidRPr="00CA427A">
        <w:rPr>
          <w:rFonts w:ascii="Arial Black" w:hAnsi="Arial Black"/>
          <w:sz w:val="28"/>
          <w:szCs w:val="28"/>
        </w:rPr>
        <w:t>No.</w:t>
      </w:r>
      <w:r w:rsidR="006037EB">
        <w:rPr>
          <w:rFonts w:ascii="Arial Black" w:hAnsi="Arial Black"/>
          <w:sz w:val="28"/>
          <w:szCs w:val="28"/>
        </w:rPr>
        <w:t>3</w:t>
      </w:r>
      <w:r w:rsidR="00B21229">
        <w:rPr>
          <w:rFonts w:ascii="Arial Black" w:hAnsi="Arial Black"/>
          <w:sz w:val="28"/>
          <w:szCs w:val="28"/>
        </w:rPr>
        <w:t>2</w:t>
      </w:r>
      <w:proofErr w:type="gramStart"/>
      <w:r w:rsidR="004E6C17">
        <w:rPr>
          <w:rFonts w:ascii="Arial Black" w:hAnsi="Arial Black"/>
          <w:sz w:val="28"/>
          <w:szCs w:val="28"/>
        </w:rPr>
        <w:t xml:space="preserve">,  </w:t>
      </w:r>
      <w:r w:rsidR="004E6C17" w:rsidRPr="004E6C17">
        <w:rPr>
          <w:rFonts w:ascii="Arial Black" w:hAnsi="Arial Black"/>
          <w:color w:val="FF0000"/>
          <w:sz w:val="28"/>
          <w:szCs w:val="28"/>
        </w:rPr>
        <w:t>Summer</w:t>
      </w:r>
      <w:proofErr w:type="gramEnd"/>
      <w:r w:rsidR="004E6C17" w:rsidRPr="004E6C17">
        <w:rPr>
          <w:rFonts w:ascii="Arial Black" w:hAnsi="Arial Black"/>
          <w:color w:val="FF0000"/>
          <w:sz w:val="28"/>
          <w:szCs w:val="28"/>
        </w:rPr>
        <w:t xml:space="preserve"> </w:t>
      </w:r>
      <w:r w:rsidR="004E6C17">
        <w:rPr>
          <w:rFonts w:ascii="Arial Black" w:hAnsi="Arial Black"/>
          <w:sz w:val="28"/>
          <w:szCs w:val="28"/>
        </w:rPr>
        <w:t>2022-2023</w:t>
      </w:r>
    </w:p>
    <w:p w14:paraId="5CB0764D" w14:textId="77777777" w:rsidR="006B31DA" w:rsidRPr="00B21229" w:rsidRDefault="006B31DA" w:rsidP="00B21229">
      <w:pPr>
        <w:pStyle w:val="NoSpacing"/>
        <w:jc w:val="center"/>
        <w:rPr>
          <w:rFonts w:ascii="Arial Rounded MT Bold" w:hAnsi="Arial Rounded MT Bold"/>
          <w:i/>
          <w:sz w:val="40"/>
          <w:szCs w:val="40"/>
        </w:rPr>
      </w:pPr>
      <w:r w:rsidRPr="00B21229">
        <w:rPr>
          <w:rFonts w:ascii="Arial Rounded MT Bold" w:hAnsi="Arial Rounded MT Bold"/>
          <w:i/>
          <w:sz w:val="40"/>
          <w:szCs w:val="40"/>
        </w:rPr>
        <w:t>All us Catholics on board together</w:t>
      </w:r>
    </w:p>
    <w:p w14:paraId="78B74FAC" w14:textId="5E5E1125" w:rsidR="00887840" w:rsidRDefault="00887840" w:rsidP="006B31DA">
      <w:pPr>
        <w:pStyle w:val="NoSpacing"/>
        <w:pBdr>
          <w:bottom w:val="single" w:sz="6" w:space="1" w:color="auto"/>
        </w:pBdr>
        <w:rPr>
          <w:rFonts w:ascii="Arial" w:hAnsi="Arial" w:cs="Arial"/>
          <w:sz w:val="24"/>
          <w:szCs w:val="24"/>
        </w:rPr>
      </w:pPr>
      <w:r w:rsidRPr="00887840">
        <w:rPr>
          <w:rFonts w:ascii="Arial" w:hAnsi="Arial" w:cs="Arial"/>
          <w:sz w:val="24"/>
          <w:szCs w:val="24"/>
        </w:rPr>
        <w:t>A</w:t>
      </w:r>
      <w:r w:rsidR="0089676F">
        <w:rPr>
          <w:rFonts w:ascii="Arial" w:hAnsi="Arial" w:cs="Arial"/>
          <w:sz w:val="24"/>
          <w:szCs w:val="24"/>
        </w:rPr>
        <w:t xml:space="preserve"> quarterly</w:t>
      </w:r>
      <w:r w:rsidRPr="00887840">
        <w:rPr>
          <w:rFonts w:ascii="Arial" w:hAnsi="Arial" w:cs="Arial"/>
          <w:sz w:val="24"/>
          <w:szCs w:val="24"/>
        </w:rPr>
        <w:t xml:space="preserve"> Newsletter</w:t>
      </w:r>
      <w:r>
        <w:rPr>
          <w:rFonts w:ascii="Arial" w:hAnsi="Arial" w:cs="Arial"/>
          <w:sz w:val="24"/>
          <w:szCs w:val="24"/>
        </w:rPr>
        <w:t xml:space="preserve"> of encouragement for all Catholics</w:t>
      </w:r>
      <w:r w:rsidR="007F0323">
        <w:rPr>
          <w:rFonts w:ascii="Arial" w:hAnsi="Arial" w:cs="Arial"/>
          <w:sz w:val="24"/>
          <w:szCs w:val="24"/>
        </w:rPr>
        <w:t xml:space="preserve"> in t</w:t>
      </w:r>
      <w:r w:rsidR="00B21229">
        <w:rPr>
          <w:rFonts w:ascii="Arial" w:hAnsi="Arial" w:cs="Arial"/>
          <w:sz w:val="24"/>
          <w:szCs w:val="24"/>
        </w:rPr>
        <w:t xml:space="preserve">he parish of Saint Pius X, </w:t>
      </w:r>
      <w:r w:rsidR="007F0323">
        <w:rPr>
          <w:rFonts w:ascii="Arial" w:hAnsi="Arial" w:cs="Arial"/>
          <w:sz w:val="24"/>
          <w:szCs w:val="24"/>
        </w:rPr>
        <w:t>Heidelberg</w:t>
      </w:r>
      <w:r w:rsidR="00B21229">
        <w:rPr>
          <w:rFonts w:ascii="Arial" w:hAnsi="Arial" w:cs="Arial"/>
          <w:sz w:val="24"/>
          <w:szCs w:val="24"/>
        </w:rPr>
        <w:t xml:space="preserve"> West.</w:t>
      </w:r>
    </w:p>
    <w:p w14:paraId="2B786250" w14:textId="77777777" w:rsidR="003442EE" w:rsidRDefault="00EC186E" w:rsidP="006B31DA">
      <w:pPr>
        <w:pStyle w:val="NoSpacing"/>
        <w:rPr>
          <w:rFonts w:ascii="Arial" w:hAnsi="Arial" w:cs="Arial"/>
          <w:noProof/>
          <w:sz w:val="20"/>
          <w:szCs w:val="20"/>
        </w:rPr>
      </w:pPr>
      <w:r>
        <w:rPr>
          <w:rFonts w:ascii="Arial" w:hAnsi="Arial" w:cs="Arial"/>
          <w:noProof/>
          <w:sz w:val="20"/>
          <w:szCs w:val="20"/>
        </w:rPr>
        <w:drawing>
          <wp:anchor distT="0" distB="0" distL="114300" distR="114300" simplePos="0" relativeHeight="251694080" behindDoc="0" locked="0" layoutInCell="1" allowOverlap="1" wp14:anchorId="7E458118" wp14:editId="4B767852">
            <wp:simplePos x="0" y="0"/>
            <wp:positionH relativeFrom="margin">
              <wp:align>right</wp:align>
            </wp:positionH>
            <wp:positionV relativeFrom="paragraph">
              <wp:posOffset>44002</wp:posOffset>
            </wp:positionV>
            <wp:extent cx="652145" cy="972185"/>
            <wp:effectExtent l="0" t="0" r="0" b="0"/>
            <wp:wrapSquare wrapText="bothSides"/>
            <wp:docPr id="8" name="Picture 1" descr="C:\Users\brbarry.LAP-BRBARRY\Pictures\k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barry.LAP-BRBARRY\Pictures\knot.jpg"/>
                    <pic:cNvPicPr>
                      <a:picLocks noChangeAspect="1" noChangeArrowheads="1"/>
                    </pic:cNvPicPr>
                  </pic:nvPicPr>
                  <pic:blipFill>
                    <a:blip r:embed="rId5" cstate="print"/>
                    <a:srcRect/>
                    <a:stretch>
                      <a:fillRect/>
                    </a:stretch>
                  </pic:blipFill>
                  <pic:spPr bwMode="auto">
                    <a:xfrm>
                      <a:off x="0" y="0"/>
                      <a:ext cx="652145" cy="972185"/>
                    </a:xfrm>
                    <a:prstGeom prst="rect">
                      <a:avLst/>
                    </a:prstGeom>
                    <a:noFill/>
                    <a:ln w="9525">
                      <a:noFill/>
                      <a:miter lim="800000"/>
                      <a:headEnd/>
                      <a:tailEnd/>
                    </a:ln>
                  </pic:spPr>
                </pic:pic>
              </a:graphicData>
            </a:graphic>
          </wp:anchor>
        </w:drawing>
      </w:r>
    </w:p>
    <w:p w14:paraId="44604F09" w14:textId="27249956" w:rsidR="003774A0" w:rsidRPr="003774A0" w:rsidRDefault="003774A0" w:rsidP="003774A0">
      <w:pPr>
        <w:pBdr>
          <w:bottom w:val="single" w:sz="12" w:space="1" w:color="auto"/>
        </w:pBdr>
        <w:spacing w:after="0" w:line="240" w:lineRule="auto"/>
        <w:rPr>
          <w:rFonts w:ascii="Arial" w:eastAsiaTheme="minorHAnsi" w:hAnsi="Arial" w:cs="Arial"/>
          <w:lang w:eastAsia="en-US"/>
        </w:rPr>
      </w:pPr>
      <w:r w:rsidRPr="003774A0">
        <w:rPr>
          <w:rFonts w:ascii="Arial" w:eastAsiaTheme="minorHAnsi" w:hAnsi="Arial" w:cs="Arial"/>
          <w:b/>
          <w:sz w:val="32"/>
          <w:szCs w:val="32"/>
          <w:lang w:eastAsia="en-US"/>
        </w:rPr>
        <w:t>Another reminder</w:t>
      </w:r>
      <w:r w:rsidR="008668B1">
        <w:rPr>
          <w:rFonts w:ascii="Arial" w:eastAsiaTheme="minorHAnsi" w:hAnsi="Arial" w:cs="Arial"/>
          <w:b/>
          <w:sz w:val="32"/>
          <w:szCs w:val="32"/>
          <w:lang w:eastAsia="en-US"/>
        </w:rPr>
        <w:t>:</w:t>
      </w:r>
      <w:r w:rsidRPr="003774A0">
        <w:rPr>
          <w:rFonts w:ascii="Arial" w:eastAsiaTheme="minorHAnsi" w:hAnsi="Arial" w:cs="Arial"/>
          <w:b/>
          <w:sz w:val="32"/>
          <w:szCs w:val="32"/>
          <w:lang w:eastAsia="en-US"/>
        </w:rPr>
        <w:t xml:space="preserve">  </w:t>
      </w:r>
      <w:r w:rsidRPr="003774A0">
        <w:rPr>
          <w:rFonts w:ascii="Arial" w:eastAsiaTheme="minorHAnsi" w:hAnsi="Arial" w:cs="Arial"/>
          <w:lang w:eastAsia="en-US"/>
        </w:rPr>
        <w:t xml:space="preserve">With the fear of boring readers, here is yet another reminder of the whole idea behind the parish Newsletter, </w:t>
      </w:r>
      <w:r w:rsidRPr="004E6C17">
        <w:rPr>
          <w:rFonts w:ascii="Arial" w:eastAsiaTheme="minorHAnsi" w:hAnsi="Arial" w:cs="Arial"/>
          <w:i/>
          <w:iCs/>
          <w:lang w:eastAsia="en-US"/>
        </w:rPr>
        <w:t>All Aboard</w:t>
      </w:r>
      <w:r w:rsidRPr="003774A0">
        <w:rPr>
          <w:rFonts w:ascii="Arial" w:eastAsiaTheme="minorHAnsi" w:hAnsi="Arial" w:cs="Arial"/>
          <w:lang w:eastAsia="en-US"/>
        </w:rPr>
        <w:t xml:space="preserve">.  It is hand delivered to ALL members of the parish. It is to say: </w:t>
      </w:r>
      <w:r w:rsidR="00EC186E" w:rsidRPr="00EC186E">
        <w:rPr>
          <w:rFonts w:ascii="Arial" w:eastAsiaTheme="minorHAnsi" w:hAnsi="Arial" w:cs="Arial"/>
          <w:lang w:eastAsia="en-US"/>
        </w:rPr>
        <w:t xml:space="preserve"> </w:t>
      </w:r>
      <w:r w:rsidRPr="003774A0">
        <w:rPr>
          <w:rFonts w:ascii="Arial" w:eastAsiaTheme="minorHAnsi" w:hAnsi="Arial" w:cs="Arial"/>
          <w:lang w:eastAsia="en-US"/>
        </w:rPr>
        <w:t>“You’re included! You’re part of the family. And do persist with your leading a good life with patience, generosity, honesty and joy. One of the greatest hopes in preparing and distributing All Aboard is that it might be</w:t>
      </w:r>
      <w:r w:rsidRPr="003774A0">
        <w:rPr>
          <w:rFonts w:ascii="Arial" w:eastAsiaTheme="minorHAnsi" w:hAnsi="Arial" w:cs="Arial"/>
          <w:color w:val="FF0000"/>
          <w:lang w:eastAsia="en-US"/>
        </w:rPr>
        <w:t xml:space="preserve"> encouraging</w:t>
      </w:r>
      <w:r w:rsidRPr="003774A0">
        <w:rPr>
          <w:rFonts w:ascii="Arial" w:eastAsiaTheme="minorHAnsi" w:hAnsi="Arial" w:cs="Arial"/>
          <w:lang w:eastAsia="en-US"/>
        </w:rPr>
        <w:t>!  Hope you find it so.</w:t>
      </w:r>
    </w:p>
    <w:p w14:paraId="3DC4DA0C" w14:textId="77777777" w:rsidR="001E2C8B" w:rsidRDefault="001E2C8B" w:rsidP="006B31DA">
      <w:pPr>
        <w:pStyle w:val="NoSpacing"/>
        <w:rPr>
          <w:rFonts w:ascii="Arial" w:hAnsi="Arial" w:cs="Arial"/>
          <w:noProof/>
          <w:color w:val="FF0000"/>
          <w:sz w:val="32"/>
          <w:szCs w:val="32"/>
        </w:rPr>
      </w:pPr>
    </w:p>
    <w:p w14:paraId="43EDC6AA" w14:textId="77777777" w:rsidR="007E07EF" w:rsidRPr="009456A1" w:rsidRDefault="003774A0" w:rsidP="006B31DA">
      <w:pPr>
        <w:pStyle w:val="NoSpacing"/>
        <w:rPr>
          <w:rFonts w:ascii="Arial" w:hAnsi="Arial" w:cs="Arial"/>
          <w:noProof/>
          <w:color w:val="FF0000"/>
          <w:sz w:val="32"/>
          <w:szCs w:val="32"/>
        </w:rPr>
      </w:pPr>
      <w:r>
        <w:rPr>
          <w:rFonts w:ascii="Arial" w:hAnsi="Arial" w:cs="Arial"/>
          <w:noProof/>
          <w:sz w:val="20"/>
          <w:szCs w:val="20"/>
        </w:rPr>
        <w:drawing>
          <wp:anchor distT="0" distB="0" distL="114300" distR="114300" simplePos="0" relativeHeight="251676672" behindDoc="0" locked="0" layoutInCell="1" allowOverlap="1" wp14:anchorId="1AF2AC58" wp14:editId="6ACA7B8A">
            <wp:simplePos x="0" y="0"/>
            <wp:positionH relativeFrom="column">
              <wp:posOffset>5064760</wp:posOffset>
            </wp:positionH>
            <wp:positionV relativeFrom="paragraph">
              <wp:posOffset>114935</wp:posOffset>
            </wp:positionV>
            <wp:extent cx="1576070" cy="1530985"/>
            <wp:effectExtent l="0" t="0" r="0" b="0"/>
            <wp:wrapSquare wrapText="bothSides"/>
            <wp:docPr id="45" name="Picture 6" descr="https://encrypted-tbn2.gstatic.com/images?q=tbn:ANd9GcT6Q_zlZzd14s6oyr_CTmZ-q7GVfWLPBybTl6S08Cds8ksQHj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T6Q_zlZzd14s6oyr_CTmZ-q7GVfWLPBybTl6S08Cds8ksQHjIk-A"/>
                    <pic:cNvPicPr>
                      <a:picLocks noChangeAspect="1" noChangeArrowheads="1"/>
                    </pic:cNvPicPr>
                  </pic:nvPicPr>
                  <pic:blipFill>
                    <a:blip r:embed="rId6" cstate="print"/>
                    <a:srcRect l="6773" t="8077" r="8412" b="9231"/>
                    <a:stretch>
                      <a:fillRect/>
                    </a:stretch>
                  </pic:blipFill>
                  <pic:spPr bwMode="auto">
                    <a:xfrm>
                      <a:off x="0" y="0"/>
                      <a:ext cx="1576070" cy="1530985"/>
                    </a:xfrm>
                    <a:prstGeom prst="rect">
                      <a:avLst/>
                    </a:prstGeom>
                    <a:noFill/>
                    <a:ln w="9525">
                      <a:noFill/>
                      <a:miter lim="800000"/>
                      <a:headEnd/>
                      <a:tailEnd/>
                    </a:ln>
                  </pic:spPr>
                </pic:pic>
              </a:graphicData>
            </a:graphic>
          </wp:anchor>
        </w:drawing>
      </w:r>
      <w:r w:rsidR="009456A1" w:rsidRPr="009456A1">
        <w:rPr>
          <w:rFonts w:ascii="Arial" w:hAnsi="Arial" w:cs="Arial"/>
          <w:noProof/>
          <w:color w:val="FF0000"/>
          <w:sz w:val="32"/>
          <w:szCs w:val="32"/>
        </w:rPr>
        <w:t>Would you say that if your mother was listening?</w:t>
      </w:r>
    </w:p>
    <w:p w14:paraId="13EB4C77" w14:textId="77777777" w:rsidR="007E07EF" w:rsidRDefault="009456A1" w:rsidP="006B31DA">
      <w:pPr>
        <w:pStyle w:val="NoSpacing"/>
        <w:rPr>
          <w:rFonts w:ascii="Arial" w:hAnsi="Arial" w:cs="Arial"/>
          <w:noProof/>
          <w:sz w:val="20"/>
          <w:szCs w:val="20"/>
        </w:rPr>
      </w:pPr>
      <w:r>
        <w:rPr>
          <w:rFonts w:ascii="Arial" w:hAnsi="Arial" w:cs="Arial"/>
          <w:noProof/>
          <w:sz w:val="20"/>
          <w:szCs w:val="20"/>
        </w:rPr>
        <w:t xml:space="preserve">We sometimes have the thought that we shouldn’t say anything that we wouldn’t want (or shouldn’t want) our mother to hear. </w:t>
      </w:r>
    </w:p>
    <w:p w14:paraId="44E12980" w14:textId="77777777" w:rsidR="009456A1" w:rsidRDefault="009456A1" w:rsidP="006B31DA">
      <w:pPr>
        <w:pStyle w:val="NoSpacing"/>
        <w:rPr>
          <w:rFonts w:ascii="Arial" w:hAnsi="Arial" w:cs="Arial"/>
          <w:noProof/>
          <w:sz w:val="20"/>
          <w:szCs w:val="20"/>
        </w:rPr>
      </w:pPr>
      <w:r>
        <w:rPr>
          <w:rFonts w:ascii="Arial" w:hAnsi="Arial" w:cs="Arial"/>
          <w:noProof/>
          <w:sz w:val="20"/>
          <w:szCs w:val="20"/>
        </w:rPr>
        <w:t xml:space="preserve">But another thought is that we shouldn’t say (or do) anything we wouldn’t like </w:t>
      </w:r>
      <w:r w:rsidRPr="00A54E84">
        <w:rPr>
          <w:rFonts w:ascii="Cooper Std Black" w:hAnsi="Cooper Std Black" w:cs="Arial"/>
          <w:noProof/>
          <w:sz w:val="20"/>
          <w:szCs w:val="20"/>
        </w:rPr>
        <w:t xml:space="preserve">GOD </w:t>
      </w:r>
      <w:r>
        <w:rPr>
          <w:rFonts w:ascii="Arial" w:hAnsi="Arial" w:cs="Arial"/>
          <w:noProof/>
          <w:sz w:val="20"/>
          <w:szCs w:val="20"/>
        </w:rPr>
        <w:t>to hear or see.</w:t>
      </w:r>
    </w:p>
    <w:p w14:paraId="0D01FD27" w14:textId="77777777" w:rsidR="00A54E84" w:rsidRDefault="00A54E84" w:rsidP="006B31DA">
      <w:pPr>
        <w:pStyle w:val="NoSpacing"/>
        <w:rPr>
          <w:rFonts w:ascii="Arial" w:hAnsi="Arial" w:cs="Arial"/>
          <w:noProof/>
          <w:sz w:val="20"/>
          <w:szCs w:val="20"/>
        </w:rPr>
      </w:pPr>
      <w:r>
        <w:rPr>
          <w:rFonts w:ascii="Arial" w:hAnsi="Arial" w:cs="Arial"/>
          <w:noProof/>
          <w:sz w:val="20"/>
          <w:szCs w:val="20"/>
        </w:rPr>
        <w:t>Some saints actually put up signs saying “</w:t>
      </w:r>
      <w:r w:rsidRPr="00A54E84">
        <w:rPr>
          <w:rFonts w:ascii="Impact" w:hAnsi="Impact" w:cs="Arial"/>
          <w:noProof/>
          <w:sz w:val="24"/>
          <w:szCs w:val="24"/>
        </w:rPr>
        <w:t>GOD SEES ME</w:t>
      </w:r>
      <w:r>
        <w:rPr>
          <w:rFonts w:ascii="Arial" w:hAnsi="Arial" w:cs="Arial"/>
          <w:noProof/>
          <w:sz w:val="20"/>
          <w:szCs w:val="20"/>
        </w:rPr>
        <w:t>” to remind them of just that fact.</w:t>
      </w:r>
    </w:p>
    <w:p w14:paraId="205978FE" w14:textId="77777777" w:rsidR="00A54E84" w:rsidRDefault="00A54E84" w:rsidP="006B31DA">
      <w:pPr>
        <w:pStyle w:val="NoSpacing"/>
        <w:rPr>
          <w:rFonts w:ascii="Arial" w:hAnsi="Arial" w:cs="Arial"/>
          <w:noProof/>
          <w:sz w:val="20"/>
          <w:szCs w:val="20"/>
        </w:rPr>
      </w:pPr>
      <w:r>
        <w:rPr>
          <w:rFonts w:ascii="Arial" w:hAnsi="Arial" w:cs="Arial"/>
          <w:noProof/>
          <w:sz w:val="20"/>
          <w:szCs w:val="20"/>
        </w:rPr>
        <w:t xml:space="preserve">When just about to say something nasty, or untrue, we might come up with an </w:t>
      </w:r>
      <w:r w:rsidRPr="00A54E84">
        <w:rPr>
          <w:rFonts w:ascii="Arial" w:hAnsi="Arial" w:cs="Arial"/>
          <w:b/>
          <w:i/>
          <w:noProof/>
          <w:sz w:val="24"/>
          <w:szCs w:val="24"/>
        </w:rPr>
        <w:t>“Oops!  Better not say that!”</w:t>
      </w:r>
      <w:r>
        <w:rPr>
          <w:rFonts w:ascii="Arial" w:hAnsi="Arial" w:cs="Arial"/>
          <w:noProof/>
          <w:sz w:val="20"/>
          <w:szCs w:val="20"/>
        </w:rPr>
        <w:t xml:space="preserve">  And besides having the thought that </w:t>
      </w:r>
      <w:r w:rsidRPr="00A54E84">
        <w:rPr>
          <w:rFonts w:ascii="Arial" w:hAnsi="Arial" w:cs="Arial"/>
          <w:b/>
          <w:noProof/>
          <w:sz w:val="20"/>
          <w:szCs w:val="20"/>
        </w:rPr>
        <w:t>God sees me</w:t>
      </w:r>
      <w:r>
        <w:rPr>
          <w:rFonts w:ascii="Arial" w:hAnsi="Arial" w:cs="Arial"/>
          <w:noProof/>
          <w:sz w:val="20"/>
          <w:szCs w:val="20"/>
        </w:rPr>
        <w:t xml:space="preserve"> to stop me, I will also be saved from the upshot of saying something nasty; and that is that once said, it is impossible to take it back!</w:t>
      </w:r>
    </w:p>
    <w:p w14:paraId="2383681D" w14:textId="77777777" w:rsidR="00A54E84" w:rsidRPr="00A54E84" w:rsidRDefault="00A54E84" w:rsidP="006B31DA">
      <w:pPr>
        <w:pStyle w:val="NoSpacing"/>
        <w:rPr>
          <w:rFonts w:ascii="Arial" w:hAnsi="Arial" w:cs="Arial"/>
          <w:noProof/>
          <w:sz w:val="28"/>
          <w:szCs w:val="28"/>
        </w:rPr>
      </w:pPr>
      <w:r w:rsidRPr="00A54E84">
        <w:rPr>
          <w:rFonts w:ascii="Arial" w:hAnsi="Arial" w:cs="Arial"/>
          <w:noProof/>
          <w:sz w:val="28"/>
          <w:szCs w:val="28"/>
        </w:rPr>
        <w:t>……………………………………………………………………………………………</w:t>
      </w:r>
      <w:r>
        <w:rPr>
          <w:rFonts w:ascii="Arial" w:hAnsi="Arial" w:cs="Arial"/>
          <w:noProof/>
          <w:sz w:val="28"/>
          <w:szCs w:val="28"/>
        </w:rPr>
        <w:t>...</w:t>
      </w:r>
    </w:p>
    <w:p w14:paraId="033DF116" w14:textId="77777777" w:rsidR="007E07EF" w:rsidRDefault="00197B4C" w:rsidP="006B31DA">
      <w:pPr>
        <w:pStyle w:val="NoSpacing"/>
        <w:rPr>
          <w:rFonts w:ascii="Cooper Std Black" w:hAnsi="Cooper Std Black" w:cs="Arial"/>
          <w:i/>
          <w:noProof/>
          <w:sz w:val="36"/>
          <w:szCs w:val="36"/>
        </w:rPr>
      </w:pPr>
      <w:r w:rsidRPr="00197B4C">
        <w:rPr>
          <w:rFonts w:ascii="Cooper Std Black" w:hAnsi="Cooper Std Black" w:cs="Arial"/>
          <w:i/>
          <w:noProof/>
          <w:sz w:val="36"/>
          <w:szCs w:val="36"/>
        </w:rPr>
        <w:drawing>
          <wp:anchor distT="0" distB="0" distL="114300" distR="114300" simplePos="0" relativeHeight="251678720" behindDoc="0" locked="0" layoutInCell="1" allowOverlap="1" wp14:anchorId="74F25996" wp14:editId="1063C475">
            <wp:simplePos x="0" y="0"/>
            <wp:positionH relativeFrom="column">
              <wp:posOffset>5303520</wp:posOffset>
            </wp:positionH>
            <wp:positionV relativeFrom="paragraph">
              <wp:posOffset>10795</wp:posOffset>
            </wp:positionV>
            <wp:extent cx="1350645" cy="2141220"/>
            <wp:effectExtent l="19050" t="0" r="1905" b="0"/>
            <wp:wrapSquare wrapText="bothSides"/>
            <wp:docPr id="3" name="Picture 2" descr="chap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man.jpg"/>
                    <pic:cNvPicPr/>
                  </pic:nvPicPr>
                  <pic:blipFill>
                    <a:blip r:embed="rId7" cstate="print"/>
                    <a:stretch>
                      <a:fillRect/>
                    </a:stretch>
                  </pic:blipFill>
                  <pic:spPr>
                    <a:xfrm>
                      <a:off x="0" y="0"/>
                      <a:ext cx="1350645" cy="2141220"/>
                    </a:xfrm>
                    <a:prstGeom prst="rect">
                      <a:avLst/>
                    </a:prstGeom>
                  </pic:spPr>
                </pic:pic>
              </a:graphicData>
            </a:graphic>
          </wp:anchor>
        </w:drawing>
      </w:r>
      <w:r w:rsidRPr="00197B4C">
        <w:rPr>
          <w:rFonts w:ascii="Cooper Std Black" w:hAnsi="Cooper Std Black" w:cs="Arial"/>
          <w:i/>
          <w:noProof/>
          <w:sz w:val="36"/>
          <w:szCs w:val="36"/>
        </w:rPr>
        <w:t>“I’m not much of a pray-er!”</w:t>
      </w:r>
    </w:p>
    <w:p w14:paraId="7A569694" w14:textId="77777777" w:rsidR="00197B4C" w:rsidRDefault="00197B4C" w:rsidP="006B31DA">
      <w:pPr>
        <w:pStyle w:val="NoSpacing"/>
        <w:rPr>
          <w:rFonts w:cstheme="minorHAnsi"/>
          <w:noProof/>
        </w:rPr>
      </w:pPr>
      <w:r w:rsidRPr="00197B4C">
        <w:rPr>
          <w:rFonts w:cstheme="minorHAnsi"/>
          <w:noProof/>
        </w:rPr>
        <w:t>A lot of us</w:t>
      </w:r>
      <w:r>
        <w:rPr>
          <w:rFonts w:cstheme="minorHAnsi"/>
          <w:noProof/>
        </w:rPr>
        <w:t xml:space="preserve"> might honestly say that we are not good at praying. But </w:t>
      </w:r>
      <w:r w:rsidRPr="007136E0">
        <w:rPr>
          <w:rFonts w:cstheme="minorHAnsi"/>
          <w:noProof/>
          <w:u w:val="single"/>
        </w:rPr>
        <w:t>we actually MIGHT be</w:t>
      </w:r>
      <w:r w:rsidR="005E02F3">
        <w:rPr>
          <w:rFonts w:cstheme="minorHAnsi"/>
          <w:noProof/>
          <w:u w:val="single"/>
        </w:rPr>
        <w:t>,</w:t>
      </w:r>
      <w:r>
        <w:rPr>
          <w:rFonts w:cstheme="minorHAnsi"/>
          <w:noProof/>
        </w:rPr>
        <w:t xml:space="preserve"> but think we’re not.</w:t>
      </w:r>
    </w:p>
    <w:p w14:paraId="66DBB7CF" w14:textId="77777777" w:rsidR="00197B4C" w:rsidRDefault="00197B4C" w:rsidP="00197B4C">
      <w:pPr>
        <w:pStyle w:val="NoSpacing"/>
        <w:rPr>
          <w:rFonts w:cstheme="minorHAnsi"/>
          <w:noProof/>
        </w:rPr>
      </w:pPr>
      <w:r>
        <w:rPr>
          <w:rFonts w:cstheme="minorHAnsi"/>
          <w:noProof/>
        </w:rPr>
        <w:t>A wise old abbot, John Chapman (1865-1933)</w:t>
      </w:r>
      <w:r w:rsidR="007136E0">
        <w:rPr>
          <w:rFonts w:cstheme="minorHAnsi"/>
          <w:noProof/>
        </w:rPr>
        <w:t>,</w:t>
      </w:r>
      <w:r>
        <w:rPr>
          <w:rFonts w:cstheme="minorHAnsi"/>
          <w:noProof/>
        </w:rPr>
        <w:t xml:space="preserve"> had this advice:</w:t>
      </w:r>
    </w:p>
    <w:p w14:paraId="16275D57" w14:textId="77777777" w:rsidR="00197B4C" w:rsidRPr="00034687" w:rsidRDefault="00197B4C" w:rsidP="00197B4C">
      <w:pPr>
        <w:pStyle w:val="NoSpacing"/>
        <w:jc w:val="center"/>
        <w:rPr>
          <w:rFonts w:cstheme="minorHAnsi"/>
          <w:b/>
          <w:noProof/>
          <w:color w:val="7030A0"/>
          <w:sz w:val="28"/>
          <w:szCs w:val="28"/>
        </w:rPr>
      </w:pPr>
      <w:r w:rsidRPr="00034687">
        <w:rPr>
          <w:rStyle w:val="Emphasis"/>
          <w:b/>
          <w:color w:val="7030A0"/>
          <w:sz w:val="28"/>
          <w:szCs w:val="28"/>
        </w:rPr>
        <w:t>“Pray as you can, and do not try to pray as you can’t</w:t>
      </w:r>
      <w:r w:rsidRPr="00034687">
        <w:rPr>
          <w:b/>
          <w:color w:val="7030A0"/>
          <w:sz w:val="28"/>
          <w:szCs w:val="28"/>
        </w:rPr>
        <w:t>.”</w:t>
      </w:r>
    </w:p>
    <w:p w14:paraId="7F347D9C" w14:textId="77777777" w:rsidR="00034687" w:rsidRDefault="007136E0" w:rsidP="00034687">
      <w:pPr>
        <w:pStyle w:val="NoSpacing"/>
        <w:rPr>
          <w:sz w:val="18"/>
          <w:szCs w:val="18"/>
        </w:rPr>
      </w:pPr>
      <w:r>
        <w:rPr>
          <w:noProof/>
        </w:rPr>
        <w:drawing>
          <wp:anchor distT="0" distB="0" distL="114300" distR="114300" simplePos="0" relativeHeight="251679744" behindDoc="0" locked="0" layoutInCell="1" allowOverlap="1" wp14:anchorId="5E7484CF" wp14:editId="3717DDE7">
            <wp:simplePos x="0" y="0"/>
            <wp:positionH relativeFrom="column">
              <wp:posOffset>22860</wp:posOffset>
            </wp:positionH>
            <wp:positionV relativeFrom="paragraph">
              <wp:posOffset>57785</wp:posOffset>
            </wp:positionV>
            <wp:extent cx="1026795" cy="823595"/>
            <wp:effectExtent l="19050" t="0" r="1905" b="0"/>
            <wp:wrapSquare wrapText="bothSides"/>
            <wp:docPr id="4" name="Picture 1" descr="https://encrypted-tbn0.gstatic.com/images?q=tbn:ANd9GcR60VXWGGt-itPCKAxK7CpFpIrv5Dd3uCGWbnqmAokGXHAtyXU1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60VXWGGt-itPCKAxK7CpFpIrv5Dd3uCGWbnqmAokGXHAtyXU1aQ"/>
                    <pic:cNvPicPr>
                      <a:picLocks noChangeAspect="1" noChangeArrowheads="1"/>
                    </pic:cNvPicPr>
                  </pic:nvPicPr>
                  <pic:blipFill>
                    <a:blip r:embed="rId8" cstate="print"/>
                    <a:srcRect/>
                    <a:stretch>
                      <a:fillRect/>
                    </a:stretch>
                  </pic:blipFill>
                  <pic:spPr bwMode="auto">
                    <a:xfrm>
                      <a:off x="0" y="0"/>
                      <a:ext cx="1026795" cy="823595"/>
                    </a:xfrm>
                    <a:prstGeom prst="rect">
                      <a:avLst/>
                    </a:prstGeom>
                    <a:noFill/>
                    <a:ln w="9525">
                      <a:noFill/>
                      <a:miter lim="800000"/>
                      <a:headEnd/>
                      <a:tailEnd/>
                    </a:ln>
                  </pic:spPr>
                </pic:pic>
              </a:graphicData>
            </a:graphic>
          </wp:anchor>
        </w:drawing>
      </w:r>
      <w:r w:rsidR="00034687">
        <w:t>He gave this advice</w:t>
      </w:r>
      <w:r w:rsidR="00197B4C">
        <w:t xml:space="preserve"> to the laypeople, monks, nuns, and priests who wrote to him seeking guidance in a life of prayer. Chapman was an English Benedictine monk, abbot, and scholar of early church history. But he’s best known for his </w:t>
      </w:r>
      <w:r w:rsidR="00197B4C">
        <w:rPr>
          <w:rStyle w:val="Emphasis"/>
        </w:rPr>
        <w:t xml:space="preserve">Spiritual Letters, </w:t>
      </w:r>
      <w:r w:rsidR="00197B4C">
        <w:t>the collection of his replies to the queries of the men and women who wrote to him</w:t>
      </w:r>
      <w:r w:rsidR="00197B4C" w:rsidRPr="00034687">
        <w:rPr>
          <w:sz w:val="18"/>
          <w:szCs w:val="18"/>
        </w:rPr>
        <w:t>.</w:t>
      </w:r>
      <w:r w:rsidR="00034687" w:rsidRPr="00034687">
        <w:rPr>
          <w:sz w:val="18"/>
          <w:szCs w:val="18"/>
        </w:rPr>
        <w:t xml:space="preserve"> [From the net]</w:t>
      </w:r>
    </w:p>
    <w:p w14:paraId="1BC3D3EB" w14:textId="77777777" w:rsidR="00034687" w:rsidRDefault="00034687" w:rsidP="00034687">
      <w:pPr>
        <w:pStyle w:val="NoSpacing"/>
      </w:pPr>
      <w:r w:rsidRPr="00034687">
        <w:t xml:space="preserve">If you </w:t>
      </w:r>
      <w:r>
        <w:t xml:space="preserve">can pray set prayers like the </w:t>
      </w:r>
      <w:r w:rsidRPr="00711AA0">
        <w:rPr>
          <w:i/>
        </w:rPr>
        <w:t>Hail Mary</w:t>
      </w:r>
      <w:r>
        <w:t xml:space="preserve"> and </w:t>
      </w:r>
      <w:r w:rsidRPr="00711AA0">
        <w:rPr>
          <w:i/>
        </w:rPr>
        <w:t>Our Father</w:t>
      </w:r>
      <w:r>
        <w:t>, then do so.</w:t>
      </w:r>
    </w:p>
    <w:p w14:paraId="42A596CB" w14:textId="77777777" w:rsidR="00034687" w:rsidRDefault="00034687" w:rsidP="00034687">
      <w:pPr>
        <w:pStyle w:val="NoSpacing"/>
      </w:pPr>
      <w:r>
        <w:t xml:space="preserve">If you pray little remarks to God such as “Thanks for the </w:t>
      </w:r>
      <w:proofErr w:type="spellStart"/>
      <w:r>
        <w:t>beaut</w:t>
      </w:r>
      <w:proofErr w:type="spellEnd"/>
      <w:r>
        <w:t xml:space="preserve"> day!” or “Please look after our young baby!” or “Please make this operation go right!” … then that’s the best way to pray.</w:t>
      </w:r>
    </w:p>
    <w:p w14:paraId="6596BAF7" w14:textId="77777777" w:rsidR="00034687" w:rsidRDefault="00034687" w:rsidP="00034687">
      <w:pPr>
        <w:pStyle w:val="NoSpacing"/>
      </w:pPr>
      <w:r>
        <w:t xml:space="preserve">If you like to take a little quote from the Gospels, such as the story of the </w:t>
      </w:r>
      <w:r w:rsidRPr="00034687">
        <w:rPr>
          <w:i/>
        </w:rPr>
        <w:t>Good Samaritan</w:t>
      </w:r>
      <w:r>
        <w:t xml:space="preserve"> and then to think of the scene and say a prayer about it … then pray that way.</w:t>
      </w:r>
    </w:p>
    <w:p w14:paraId="628F9209" w14:textId="77777777" w:rsidR="00034687" w:rsidRDefault="00034687" w:rsidP="00034687">
      <w:pPr>
        <w:pStyle w:val="NoSpacing"/>
      </w:pPr>
      <w:r>
        <w:t xml:space="preserve">But the best advice is to </w:t>
      </w:r>
      <w:r w:rsidRPr="00587D61">
        <w:rPr>
          <w:b/>
        </w:rPr>
        <w:t>KEEP PRAYING</w:t>
      </w:r>
      <w:r>
        <w:t xml:space="preserve"> in the way that you can manage. And try to do so each day. A good practice is a Morning prayer and an Evening prayer</w:t>
      </w:r>
      <w:r w:rsidR="00587D61">
        <w:t xml:space="preserve"> (or more, of course)</w:t>
      </w:r>
      <w:r>
        <w:t>.</w:t>
      </w:r>
      <w:r w:rsidR="007F5EC7" w:rsidRPr="007F5EC7">
        <w:rPr>
          <w:noProof/>
        </w:rPr>
        <w:t xml:space="preserve"> </w:t>
      </w:r>
    </w:p>
    <w:p w14:paraId="38E24A39" w14:textId="77777777" w:rsidR="007136E0" w:rsidRPr="00034687" w:rsidRDefault="007136E0" w:rsidP="00034687">
      <w:pPr>
        <w:pStyle w:val="NoSpacing"/>
      </w:pPr>
      <w:r>
        <w:t>+++++++++++++++++++++++++++++++++++++++++++++++++++++++++++++++++++++++++++++++++++++++++++++++</w:t>
      </w:r>
    </w:p>
    <w:p w14:paraId="5C463636" w14:textId="77777777" w:rsidR="007E07EF" w:rsidRDefault="002E24A6" w:rsidP="007F5EC7">
      <w:pPr>
        <w:pStyle w:val="NoSpacing"/>
        <w:jc w:val="center"/>
        <w:rPr>
          <w:rFonts w:ascii="Arial" w:hAnsi="Arial" w:cs="Arial"/>
          <w:b/>
          <w:noProof/>
          <w:color w:val="002060"/>
        </w:rPr>
      </w:pPr>
      <w:r>
        <w:rPr>
          <w:rFonts w:ascii="Arial" w:hAnsi="Arial" w:cs="Arial"/>
          <w:b/>
          <w:noProof/>
          <w:color w:val="002060"/>
        </w:rPr>
        <w:drawing>
          <wp:anchor distT="0" distB="0" distL="114300" distR="114300" simplePos="0" relativeHeight="251683840" behindDoc="0" locked="0" layoutInCell="1" allowOverlap="1" wp14:anchorId="29A8C58E" wp14:editId="4AAF9BDF">
            <wp:simplePos x="0" y="0"/>
            <wp:positionH relativeFrom="column">
              <wp:posOffset>5803265</wp:posOffset>
            </wp:positionH>
            <wp:positionV relativeFrom="paragraph">
              <wp:posOffset>32385</wp:posOffset>
            </wp:positionV>
            <wp:extent cx="847725" cy="1266825"/>
            <wp:effectExtent l="19050" t="0" r="9525" b="0"/>
            <wp:wrapSquare wrapText="bothSides"/>
            <wp:docPr id="15" name="fancybox-img" descr="The 1934 Melbourne Cup 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The 1934 Melbourne Cup trophy"/>
                    <pic:cNvPicPr>
                      <a:picLocks noChangeAspect="1" noChangeArrowheads="1"/>
                    </pic:cNvPicPr>
                  </pic:nvPicPr>
                  <pic:blipFill>
                    <a:blip r:embed="rId9" cstate="print"/>
                    <a:srcRect/>
                    <a:stretch>
                      <a:fillRect/>
                    </a:stretch>
                  </pic:blipFill>
                  <pic:spPr bwMode="auto">
                    <a:xfrm>
                      <a:off x="0" y="0"/>
                      <a:ext cx="847725" cy="1266825"/>
                    </a:xfrm>
                    <a:prstGeom prst="rect">
                      <a:avLst/>
                    </a:prstGeom>
                    <a:noFill/>
                    <a:ln w="9525">
                      <a:noFill/>
                      <a:miter lim="800000"/>
                      <a:headEnd/>
                      <a:tailEnd/>
                    </a:ln>
                  </pic:spPr>
                </pic:pic>
              </a:graphicData>
            </a:graphic>
          </wp:anchor>
        </w:drawing>
      </w:r>
      <w:r>
        <w:rPr>
          <w:rFonts w:ascii="Arial" w:hAnsi="Arial" w:cs="Arial"/>
          <w:b/>
          <w:noProof/>
          <w:color w:val="002060"/>
        </w:rPr>
        <w:drawing>
          <wp:anchor distT="0" distB="0" distL="114300" distR="114300" simplePos="0" relativeHeight="251681792" behindDoc="0" locked="0" layoutInCell="1" allowOverlap="1" wp14:anchorId="4DFB9832" wp14:editId="480A9C5E">
            <wp:simplePos x="0" y="0"/>
            <wp:positionH relativeFrom="column">
              <wp:posOffset>22860</wp:posOffset>
            </wp:positionH>
            <wp:positionV relativeFrom="paragraph">
              <wp:posOffset>32385</wp:posOffset>
            </wp:positionV>
            <wp:extent cx="845820" cy="1153160"/>
            <wp:effectExtent l="19050" t="0" r="0" b="0"/>
            <wp:wrapSquare wrapText="bothSides"/>
            <wp:docPr id="14" name="Picture 4" descr="https://encrypted-tbn3.gstatic.com/images?q=tbn:ANd9GcRDWkR_rmQgUA_fP0hIQNNqJ1l4bbzDnTO2OC4QO9TOJd_Si9o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DWkR_rmQgUA_fP0hIQNNqJ1l4bbzDnTO2OC4QO9TOJd_Si9olbw"/>
                    <pic:cNvPicPr>
                      <a:picLocks noChangeAspect="1" noChangeArrowheads="1"/>
                    </pic:cNvPicPr>
                  </pic:nvPicPr>
                  <pic:blipFill>
                    <a:blip r:embed="rId10" cstate="print"/>
                    <a:srcRect l="9778" r="17778"/>
                    <a:stretch>
                      <a:fillRect/>
                    </a:stretch>
                  </pic:blipFill>
                  <pic:spPr bwMode="auto">
                    <a:xfrm>
                      <a:off x="0" y="0"/>
                      <a:ext cx="845820" cy="1153160"/>
                    </a:xfrm>
                    <a:prstGeom prst="rect">
                      <a:avLst/>
                    </a:prstGeom>
                    <a:noFill/>
                    <a:ln w="9525">
                      <a:noFill/>
                      <a:miter lim="800000"/>
                      <a:headEnd/>
                      <a:tailEnd/>
                    </a:ln>
                  </pic:spPr>
                </pic:pic>
              </a:graphicData>
            </a:graphic>
          </wp:anchor>
        </w:drawing>
      </w:r>
      <w:r w:rsidR="007F5EC7" w:rsidRPr="007F5EC7">
        <w:rPr>
          <w:rFonts w:ascii="Arial" w:hAnsi="Arial" w:cs="Arial"/>
          <w:b/>
          <w:noProof/>
          <w:color w:val="002060"/>
        </w:rPr>
        <w:t>Why three handles on the Melbourne Cup?</w:t>
      </w:r>
    </w:p>
    <w:p w14:paraId="0C9A96BA" w14:textId="4950B9F5" w:rsidR="007F5EC7" w:rsidRPr="007F5EC7" w:rsidRDefault="007F5EC7" w:rsidP="007F5EC7">
      <w:pPr>
        <w:pStyle w:val="NoSpacing"/>
        <w:rPr>
          <w:rFonts w:ascii="Arial" w:hAnsi="Arial" w:cs="Arial"/>
          <w:noProof/>
        </w:rPr>
      </w:pPr>
      <w:r>
        <w:rPr>
          <w:rFonts w:ascii="Arial" w:hAnsi="Arial" w:cs="Arial"/>
          <w:noProof/>
        </w:rPr>
        <w:t xml:space="preserve">I know it’s hard to believe that there are even some Melbournites who do not know that there are </w:t>
      </w:r>
      <w:r w:rsidRPr="002E24A6">
        <w:rPr>
          <w:rFonts w:ascii="Arial" w:hAnsi="Arial" w:cs="Arial"/>
          <w:b/>
          <w:noProof/>
        </w:rPr>
        <w:t>three handles</w:t>
      </w:r>
      <w:r>
        <w:rPr>
          <w:rFonts w:ascii="Arial" w:hAnsi="Arial" w:cs="Arial"/>
          <w:noProof/>
        </w:rPr>
        <w:t xml:space="preserve"> on the Melbourne Cup. It began in 1919</w:t>
      </w:r>
      <w:r w:rsidR="002E24A6">
        <w:rPr>
          <w:rFonts w:ascii="Arial" w:hAnsi="Arial" w:cs="Arial"/>
          <w:noProof/>
        </w:rPr>
        <w:t xml:space="preserve"> when they put three handles on it. The idea is that one is for the </w:t>
      </w:r>
      <w:r w:rsidR="002E24A6" w:rsidRPr="002E24A6">
        <w:rPr>
          <w:rFonts w:ascii="Arial" w:hAnsi="Arial" w:cs="Arial"/>
          <w:noProof/>
          <w:color w:val="FF0000"/>
        </w:rPr>
        <w:t>owner</w:t>
      </w:r>
      <w:r w:rsidR="002E24A6">
        <w:rPr>
          <w:rFonts w:ascii="Arial" w:hAnsi="Arial" w:cs="Arial"/>
          <w:noProof/>
        </w:rPr>
        <w:t xml:space="preserve">, one for the </w:t>
      </w:r>
      <w:r w:rsidR="002E24A6" w:rsidRPr="002E24A6">
        <w:rPr>
          <w:rFonts w:ascii="Arial" w:hAnsi="Arial" w:cs="Arial"/>
          <w:noProof/>
          <w:color w:val="FF0000"/>
        </w:rPr>
        <w:t>trainer</w:t>
      </w:r>
      <w:r w:rsidR="002E24A6">
        <w:rPr>
          <w:rFonts w:ascii="Arial" w:hAnsi="Arial" w:cs="Arial"/>
          <w:noProof/>
        </w:rPr>
        <w:t xml:space="preserve"> and one for the </w:t>
      </w:r>
      <w:r w:rsidR="002E24A6" w:rsidRPr="002E24A6">
        <w:rPr>
          <w:rFonts w:ascii="Arial" w:hAnsi="Arial" w:cs="Arial"/>
          <w:noProof/>
          <w:color w:val="FF0000"/>
        </w:rPr>
        <w:t>jockey</w:t>
      </w:r>
      <w:r w:rsidR="002E24A6">
        <w:rPr>
          <w:rFonts w:ascii="Arial" w:hAnsi="Arial" w:cs="Arial"/>
          <w:noProof/>
        </w:rPr>
        <w:t xml:space="preserve">.  It’s a good example to us all to </w:t>
      </w:r>
      <w:r w:rsidR="002E24A6" w:rsidRPr="008C3B17">
        <w:rPr>
          <w:rFonts w:ascii="Arial" w:hAnsi="Arial" w:cs="Arial"/>
          <w:noProof/>
          <w:u w:val="single"/>
        </w:rPr>
        <w:t>give credit where it’s due</w:t>
      </w:r>
      <w:r w:rsidR="002E24A6">
        <w:rPr>
          <w:rFonts w:ascii="Arial" w:hAnsi="Arial" w:cs="Arial"/>
          <w:noProof/>
        </w:rPr>
        <w:t>.  Sometimes someone working in the wings or in the background deserves recognition.  Let US be amongst those who DO recognise everyone’s contribution</w:t>
      </w:r>
      <w:r w:rsidR="008C3B17">
        <w:rPr>
          <w:rFonts w:ascii="Arial" w:hAnsi="Arial" w:cs="Arial"/>
          <w:noProof/>
        </w:rPr>
        <w:t>.</w:t>
      </w:r>
    </w:p>
    <w:p w14:paraId="58F6D6E6" w14:textId="77777777" w:rsidR="002259BE" w:rsidRPr="002259BE" w:rsidRDefault="002259BE" w:rsidP="002259BE">
      <w:pPr>
        <w:pStyle w:val="NoSpacing"/>
        <w:rPr>
          <w:sz w:val="56"/>
          <w:szCs w:val="56"/>
        </w:rPr>
      </w:pPr>
      <w:r w:rsidRPr="002259BE">
        <w:rPr>
          <w:b/>
          <w:bCs/>
          <w:noProof/>
          <w:color w:val="FF0000"/>
          <w:sz w:val="56"/>
          <w:szCs w:val="56"/>
        </w:rPr>
        <w:lastRenderedPageBreak/>
        <w:drawing>
          <wp:anchor distT="0" distB="0" distL="114300" distR="114300" simplePos="0" relativeHeight="251711488" behindDoc="0" locked="0" layoutInCell="1" allowOverlap="1" wp14:anchorId="527B8692" wp14:editId="0F53C613">
            <wp:simplePos x="0" y="0"/>
            <wp:positionH relativeFrom="margin">
              <wp:align>left</wp:align>
            </wp:positionH>
            <wp:positionV relativeFrom="paragraph">
              <wp:posOffset>85725</wp:posOffset>
            </wp:positionV>
            <wp:extent cx="1696085" cy="2080260"/>
            <wp:effectExtent l="0" t="0" r="0" b="0"/>
            <wp:wrapSquare wrapText="bothSides"/>
            <wp:docPr id="2101196367" name="Picture 2101196367" descr="A painting of a group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196367" name="Picture 2101196367" descr="A painting of a group of peopl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696085" cy="2080260"/>
                    </a:xfrm>
                    <a:prstGeom prst="rect">
                      <a:avLst/>
                    </a:prstGeom>
                  </pic:spPr>
                </pic:pic>
              </a:graphicData>
            </a:graphic>
            <wp14:sizeRelH relativeFrom="page">
              <wp14:pctWidth>0</wp14:pctWidth>
            </wp14:sizeRelH>
            <wp14:sizeRelV relativeFrom="page">
              <wp14:pctHeight>0</wp14:pctHeight>
            </wp14:sizeRelV>
          </wp:anchor>
        </w:drawing>
      </w:r>
      <w:r w:rsidRPr="002259BE">
        <w:rPr>
          <w:rFonts w:eastAsia="Century Gothic"/>
          <w:b/>
          <w:bCs/>
          <w:color w:val="FF0000"/>
          <w:sz w:val="56"/>
          <w:szCs w:val="56"/>
        </w:rPr>
        <w:t>The Visitation</w:t>
      </w:r>
      <w:r w:rsidRPr="002259BE">
        <w:rPr>
          <w:rFonts w:eastAsia="Century Gothic"/>
          <w:color w:val="FF0000"/>
          <w:sz w:val="56"/>
          <w:szCs w:val="56"/>
        </w:rPr>
        <w:t xml:space="preserve"> </w:t>
      </w:r>
      <w:r w:rsidRPr="002259BE">
        <w:rPr>
          <w:rFonts w:eastAsia="Century Gothic"/>
          <w:sz w:val="56"/>
          <w:szCs w:val="56"/>
        </w:rPr>
        <w:t>(</w:t>
      </w:r>
      <w:r w:rsidRPr="002259BE">
        <w:rPr>
          <w:rFonts w:eastAsia="Century Gothic"/>
          <w:sz w:val="40"/>
          <w:szCs w:val="40"/>
          <w:highlight w:val="yellow"/>
        </w:rPr>
        <w:t>and an invitation</w:t>
      </w:r>
      <w:r w:rsidRPr="002259BE">
        <w:rPr>
          <w:rFonts w:eastAsia="Century Gothic"/>
          <w:sz w:val="56"/>
          <w:szCs w:val="56"/>
        </w:rPr>
        <w:t>)</w:t>
      </w:r>
    </w:p>
    <w:p w14:paraId="109F15FE" w14:textId="77777777" w:rsidR="002259BE" w:rsidRPr="00D277EC" w:rsidRDefault="002259BE" w:rsidP="002259BE">
      <w:pPr>
        <w:pStyle w:val="NoSpacing"/>
        <w:rPr>
          <w:rFonts w:eastAsia="Century Gothic"/>
        </w:rPr>
      </w:pPr>
      <w:r w:rsidRPr="00D277EC">
        <w:rPr>
          <w:rFonts w:eastAsia="Century Gothic"/>
        </w:rPr>
        <w:t xml:space="preserve">When Mary learnt that both she and her cousin Elizabeth were both expecting a child Mary felt for Elizabeth who was much older than Mary and set out to visit her to share their excitement and to make certain that Elizabeth was well. In our time we can learn from Mary by visiting others to show that we care and love and that we are aware of the needs of others. We already witness this caring in our area through Vinnies visitations, through Exodus and through our local clergy visiting people in need in their homes. </w:t>
      </w:r>
    </w:p>
    <w:p w14:paraId="2EA49A8E" w14:textId="16F6C9F4" w:rsidR="002259BE" w:rsidRPr="002259BE" w:rsidRDefault="002259BE" w:rsidP="002259BE">
      <w:pPr>
        <w:pStyle w:val="NoSpacing"/>
        <w:rPr>
          <w:rFonts w:eastAsia="Century Gothic"/>
          <w:color w:val="70757A"/>
        </w:rPr>
      </w:pPr>
      <w:r w:rsidRPr="00D277EC">
        <w:rPr>
          <w:rFonts w:eastAsia="Century Gothic"/>
          <w:color w:val="202124"/>
          <w:lang w:val="en"/>
        </w:rPr>
        <w:t xml:space="preserve">Like Mary we can reach out to others and be willing to serve everyone, and not just those whom we like. If we are truly humble, our spirit of service would not make any discrimination </w:t>
      </w:r>
      <w:proofErr w:type="gramStart"/>
      <w:r w:rsidRPr="00D277EC">
        <w:rPr>
          <w:rFonts w:eastAsia="Century Gothic"/>
          <w:color w:val="202124"/>
          <w:lang w:val="en"/>
        </w:rPr>
        <w:t>among  people</w:t>
      </w:r>
      <w:proofErr w:type="gramEnd"/>
      <w:r w:rsidRPr="00D277EC">
        <w:rPr>
          <w:rFonts w:eastAsia="Century Gothic"/>
          <w:color w:val="202124"/>
          <w:lang w:val="en"/>
        </w:rPr>
        <w:t xml:space="preserve"> and we would be willing to visit those in our parish who are in need. We can consider visiting the bereaved, the sick, the lonely, the disappointed and those who are no longer able to come to Mass or meet with family or </w:t>
      </w:r>
      <w:proofErr w:type="spellStart"/>
      <w:r w:rsidRPr="00D277EC">
        <w:rPr>
          <w:rFonts w:eastAsia="Century Gothic"/>
          <w:color w:val="202124"/>
          <w:lang w:val="en"/>
        </w:rPr>
        <w:t>friends.By</w:t>
      </w:r>
      <w:proofErr w:type="spellEnd"/>
      <w:r w:rsidRPr="00D277EC">
        <w:rPr>
          <w:rFonts w:eastAsia="Century Gothic"/>
          <w:color w:val="202124"/>
          <w:lang w:val="en"/>
        </w:rPr>
        <w:t xml:space="preserve"> visiting others we can bring them in close touch with Jesus not necessarily in spoken prayer but through our actions and our own silent contact with Him.</w:t>
      </w:r>
    </w:p>
    <w:p w14:paraId="7BCA026A" w14:textId="1BE28EC3" w:rsidR="002259BE" w:rsidRDefault="002259BE" w:rsidP="002259BE">
      <w:pPr>
        <w:pStyle w:val="NoSpacing"/>
        <w:rPr>
          <w:rFonts w:eastAsia="Century Gothic"/>
          <w:color w:val="7030A0"/>
          <w:lang w:val="en"/>
        </w:rPr>
      </w:pPr>
      <w:r w:rsidRPr="00D277EC">
        <w:rPr>
          <w:rFonts w:eastAsia="Century Gothic"/>
          <w:color w:val="7030A0"/>
          <w:lang w:val="en"/>
        </w:rPr>
        <w:t xml:space="preserve">At St Pius X we are forming </w:t>
      </w:r>
      <w:r w:rsidRPr="00D277EC">
        <w:rPr>
          <w:rFonts w:eastAsia="Century Gothic"/>
          <w:color w:val="7030A0"/>
          <w:u w:val="single"/>
          <w:lang w:val="en"/>
        </w:rPr>
        <w:t>a visitation group</w:t>
      </w:r>
      <w:r w:rsidRPr="00D277EC">
        <w:rPr>
          <w:rFonts w:eastAsia="Century Gothic"/>
          <w:color w:val="7030A0"/>
          <w:lang w:val="en"/>
        </w:rPr>
        <w:t xml:space="preserve">. You are more than welcome to join this group and/or to request a visit for yourself or others whom you know are in need. </w:t>
      </w:r>
    </w:p>
    <w:p w14:paraId="5D8B89BB" w14:textId="77777777" w:rsidR="002259BE" w:rsidRPr="00D277EC" w:rsidRDefault="002259BE" w:rsidP="002259BE">
      <w:pPr>
        <w:pStyle w:val="NoSpacing"/>
        <w:rPr>
          <w:rFonts w:eastAsia="Century Gothic"/>
          <w:color w:val="7030A0"/>
          <w:lang w:val="en"/>
        </w:rPr>
      </w:pPr>
    </w:p>
    <w:p w14:paraId="73B09952" w14:textId="4D2FC24B" w:rsidR="002259BE" w:rsidRDefault="002259BE" w:rsidP="002259BE">
      <w:pPr>
        <w:pStyle w:val="NoSpacing"/>
        <w:rPr>
          <w:rFonts w:eastAsia="Century Gothic"/>
          <w:color w:val="202124"/>
          <w:lang w:val="en"/>
        </w:rPr>
      </w:pPr>
      <w:r w:rsidRPr="00D277EC">
        <w:rPr>
          <w:rFonts w:eastAsia="Century Gothic"/>
          <w:color w:val="202124"/>
          <w:highlight w:val="green"/>
          <w:lang w:val="en"/>
        </w:rPr>
        <w:t>To show your interest</w:t>
      </w:r>
      <w:r w:rsidRPr="00D277EC">
        <w:rPr>
          <w:rFonts w:eastAsia="Century Gothic"/>
          <w:color w:val="202124"/>
          <w:lang w:val="en"/>
        </w:rPr>
        <w:t xml:space="preserve"> in this group please contact the Parish Office on 9457 5794</w:t>
      </w:r>
    </w:p>
    <w:p w14:paraId="3C3D9EA6" w14:textId="77777777" w:rsidR="002259BE" w:rsidRPr="002259BE" w:rsidRDefault="002259BE" w:rsidP="002259BE">
      <w:pPr>
        <w:pStyle w:val="NoSpacing"/>
        <w:rPr>
          <w:rFonts w:eastAsia="Century Gothic"/>
          <w:color w:val="202124"/>
          <w:lang w:val="en"/>
        </w:rPr>
      </w:pPr>
    </w:p>
    <w:p w14:paraId="6435B613" w14:textId="14AE461F" w:rsidR="00507692" w:rsidRPr="002259BE" w:rsidRDefault="00507692" w:rsidP="00B21229">
      <w:pPr>
        <w:spacing w:after="0" w:line="240" w:lineRule="auto"/>
        <w:rPr>
          <w:rFonts w:ascii="Verdana" w:eastAsiaTheme="minorHAnsi" w:hAnsi="Verdana" w:cs="Times New Roman"/>
          <w:b/>
          <w:color w:val="FF0000"/>
          <w:sz w:val="20"/>
          <w:szCs w:val="20"/>
        </w:rPr>
      </w:pPr>
      <w:r w:rsidRPr="00507692">
        <w:rPr>
          <w:rFonts w:ascii="Verdana" w:eastAsiaTheme="minorHAnsi" w:hAnsi="Verdana" w:cs="Times New Roman"/>
          <w:b/>
          <w:color w:val="FF0000"/>
          <w:sz w:val="20"/>
          <w:szCs w:val="20"/>
        </w:rPr>
        <w:t>++++++++++++++++++++++++++++++++++++++++++++++++++++++++++++</w:t>
      </w:r>
    </w:p>
    <w:p w14:paraId="7B96E724" w14:textId="77777777" w:rsidR="00507692" w:rsidRPr="00507692" w:rsidRDefault="00507692" w:rsidP="00507692">
      <w:pPr>
        <w:spacing w:after="0" w:line="240" w:lineRule="auto"/>
        <w:rPr>
          <w:rFonts w:eastAsiaTheme="minorHAnsi"/>
          <w:sz w:val="36"/>
          <w:szCs w:val="36"/>
          <w:shd w:val="clear" w:color="auto" w:fill="F4F5F7"/>
          <w:lang w:eastAsia="en-US"/>
        </w:rPr>
      </w:pPr>
      <w:r w:rsidRPr="00507692">
        <w:rPr>
          <w:rFonts w:eastAsiaTheme="minorHAnsi"/>
          <w:b/>
          <w:sz w:val="36"/>
          <w:szCs w:val="36"/>
          <w:shd w:val="clear" w:color="auto" w:fill="F4F5F7"/>
          <w:lang w:eastAsia="en-US"/>
        </w:rPr>
        <w:t xml:space="preserve">WHEN I HAVE TO </w:t>
      </w:r>
      <w:r w:rsidRPr="00507692">
        <w:rPr>
          <w:rFonts w:eastAsiaTheme="minorHAnsi"/>
          <w:b/>
          <w:color w:val="984806" w:themeColor="accent6" w:themeShade="80"/>
          <w:sz w:val="36"/>
          <w:szCs w:val="36"/>
          <w:shd w:val="clear" w:color="auto" w:fill="F4F5F7"/>
          <w:lang w:eastAsia="en-US"/>
        </w:rPr>
        <w:t>ENDURE</w:t>
      </w:r>
      <w:r w:rsidRPr="00507692">
        <w:rPr>
          <w:rFonts w:eastAsiaTheme="minorHAnsi"/>
          <w:sz w:val="36"/>
          <w:szCs w:val="36"/>
          <w:shd w:val="clear" w:color="auto" w:fill="F4F5F7"/>
          <w:lang w:eastAsia="en-US"/>
        </w:rPr>
        <w:t>!!  Same old … same old … same old …</w:t>
      </w:r>
    </w:p>
    <w:p w14:paraId="672E5406" w14:textId="171AAD72" w:rsidR="00507692" w:rsidRPr="00507692" w:rsidRDefault="00507692" w:rsidP="00507692">
      <w:pPr>
        <w:spacing w:after="0" w:line="240" w:lineRule="auto"/>
        <w:rPr>
          <w:rFonts w:eastAsiaTheme="minorHAnsi"/>
          <w:shd w:val="clear" w:color="auto" w:fill="F4F5F7"/>
          <w:lang w:eastAsia="en-US"/>
        </w:rPr>
      </w:pPr>
      <w:r w:rsidRPr="00507692">
        <w:rPr>
          <w:rFonts w:eastAsiaTheme="minorHAnsi"/>
          <w:b/>
          <w:noProof/>
          <w:color w:val="632423" w:themeColor="accent2" w:themeShade="80"/>
          <w:shd w:val="clear" w:color="auto" w:fill="F4F5F7"/>
        </w:rPr>
        <w:drawing>
          <wp:anchor distT="0" distB="0" distL="114300" distR="114300" simplePos="0" relativeHeight="251688960" behindDoc="0" locked="0" layoutInCell="1" allowOverlap="1" wp14:anchorId="5BE58513" wp14:editId="0F2F1667">
            <wp:simplePos x="0" y="0"/>
            <wp:positionH relativeFrom="column">
              <wp:posOffset>5492115</wp:posOffset>
            </wp:positionH>
            <wp:positionV relativeFrom="paragraph">
              <wp:posOffset>342900</wp:posOffset>
            </wp:positionV>
            <wp:extent cx="1038225"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ching 2.jpg"/>
                    <pic:cNvPicPr/>
                  </pic:nvPicPr>
                  <pic:blipFill rotWithShape="1">
                    <a:blip r:embed="rId12" cstate="print">
                      <a:extLst>
                        <a:ext uri="{28A0092B-C50C-407E-A947-70E740481C1C}">
                          <a14:useLocalDpi xmlns:a14="http://schemas.microsoft.com/office/drawing/2010/main" val="0"/>
                        </a:ext>
                      </a:extLst>
                    </a:blip>
                    <a:srcRect l="16025" r="14103" b="9091"/>
                    <a:stretch/>
                  </pic:blipFill>
                  <pic:spPr bwMode="auto">
                    <a:xfrm>
                      <a:off x="0" y="0"/>
                      <a:ext cx="1038225" cy="762000"/>
                    </a:xfrm>
                    <a:prstGeom prst="rect">
                      <a:avLst/>
                    </a:prstGeom>
                    <a:ln>
                      <a:noFill/>
                    </a:ln>
                    <a:extLst>
                      <a:ext uri="{53640926-AAD7-44D8-BBD7-CCE9431645EC}">
                        <a14:shadowObscured xmlns:a14="http://schemas.microsoft.com/office/drawing/2010/main"/>
                      </a:ext>
                    </a:extLst>
                  </pic:spPr>
                </pic:pic>
              </a:graphicData>
            </a:graphic>
          </wp:anchor>
        </w:drawing>
      </w:r>
      <w:r w:rsidRPr="00507692">
        <w:rPr>
          <w:rFonts w:eastAsiaTheme="minorHAnsi"/>
          <w:b/>
          <w:noProof/>
          <w:color w:val="632423" w:themeColor="accent2" w:themeShade="80"/>
          <w:shd w:val="clear" w:color="auto" w:fill="F4F5F7"/>
        </w:rPr>
        <w:drawing>
          <wp:anchor distT="0" distB="0" distL="114300" distR="114300" simplePos="0" relativeHeight="251689984" behindDoc="0" locked="0" layoutInCell="1" allowOverlap="1" wp14:anchorId="1C7B217F" wp14:editId="3AC0C1D4">
            <wp:simplePos x="0" y="0"/>
            <wp:positionH relativeFrom="column">
              <wp:posOffset>9525</wp:posOffset>
            </wp:positionH>
            <wp:positionV relativeFrom="paragraph">
              <wp:posOffset>24130</wp:posOffset>
            </wp:positionV>
            <wp:extent cx="866775" cy="1276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ching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6775" cy="1276350"/>
                    </a:xfrm>
                    <a:prstGeom prst="rect">
                      <a:avLst/>
                    </a:prstGeom>
                  </pic:spPr>
                </pic:pic>
              </a:graphicData>
            </a:graphic>
          </wp:anchor>
        </w:drawing>
      </w:r>
      <w:proofErr w:type="spellStart"/>
      <w:r w:rsidRPr="00507692">
        <w:rPr>
          <w:rFonts w:ascii="Arial" w:eastAsiaTheme="minorHAnsi" w:hAnsi="Arial" w:cs="Arial"/>
          <w:b/>
          <w:color w:val="632423" w:themeColor="accent2" w:themeShade="80"/>
          <w:shd w:val="clear" w:color="auto" w:fill="FFFFFF"/>
          <w:lang w:eastAsia="en-US"/>
        </w:rPr>
        <w:t>Tehching</w:t>
      </w:r>
      <w:proofErr w:type="spellEnd"/>
      <w:r w:rsidRPr="00507692">
        <w:rPr>
          <w:rFonts w:ascii="Arial" w:eastAsiaTheme="minorHAnsi" w:hAnsi="Arial" w:cs="Arial"/>
          <w:b/>
          <w:color w:val="632423" w:themeColor="accent2" w:themeShade="80"/>
          <w:shd w:val="clear" w:color="auto" w:fill="FFFFFF"/>
          <w:lang w:eastAsia="en-US"/>
        </w:rPr>
        <w:t xml:space="preserve"> Hsieh may be an inspiration! (Maybe not!)</w:t>
      </w:r>
      <w:r w:rsidRPr="00507692">
        <w:rPr>
          <w:rFonts w:ascii="Arial" w:eastAsiaTheme="minorHAnsi" w:hAnsi="Arial" w:cs="Arial"/>
          <w:color w:val="000000"/>
          <w:shd w:val="clear" w:color="auto" w:fill="FFFFFF"/>
          <w:lang w:eastAsia="en-US"/>
        </w:rPr>
        <w:t xml:space="preserve"> </w:t>
      </w:r>
      <w:r w:rsidRPr="00507692">
        <w:rPr>
          <w:rFonts w:eastAsiaTheme="minorHAnsi"/>
          <w:shd w:val="clear" w:color="auto" w:fill="F4F5F7"/>
          <w:lang w:eastAsia="en-US"/>
        </w:rPr>
        <w:t>For one year, this “performance artist” punched a worker’s time clock located in his studio, on the hour, every hour, … for ONE YEAR!  This was an “artistic performance”.  So</w:t>
      </w:r>
      <w:r w:rsidR="001C5FD6">
        <w:rPr>
          <w:rFonts w:eastAsiaTheme="minorHAnsi"/>
          <w:shd w:val="clear" w:color="auto" w:fill="F4F5F7"/>
          <w:lang w:eastAsia="en-US"/>
        </w:rPr>
        <w:t>,</w:t>
      </w:r>
      <w:r w:rsidRPr="00507692">
        <w:rPr>
          <w:rFonts w:eastAsiaTheme="minorHAnsi"/>
          <w:shd w:val="clear" w:color="auto" w:fill="F4F5F7"/>
          <w:lang w:eastAsia="en-US"/>
        </w:rPr>
        <w:t xml:space="preserve"> the most sleep he could ever get was about 55 min</w:t>
      </w:r>
      <w:r>
        <w:rPr>
          <w:rFonts w:eastAsiaTheme="minorHAnsi"/>
          <w:shd w:val="clear" w:color="auto" w:fill="F4F5F7"/>
          <w:lang w:eastAsia="en-US"/>
        </w:rPr>
        <w:t>utes between each punch-time/</w:t>
      </w:r>
      <w:r w:rsidRPr="00507692">
        <w:rPr>
          <w:rFonts w:eastAsiaTheme="minorHAnsi"/>
          <w:shd w:val="clear" w:color="auto" w:fill="F4F5F7"/>
          <w:lang w:eastAsia="en-US"/>
        </w:rPr>
        <w:t xml:space="preserve"> photo.  While he began with a shaven head, the accompanying photo shows his hair growth by the end.</w:t>
      </w:r>
    </w:p>
    <w:p w14:paraId="775A656F" w14:textId="77777777" w:rsidR="00507692" w:rsidRDefault="00507692" w:rsidP="00507692">
      <w:pPr>
        <w:spacing w:after="0" w:line="240" w:lineRule="auto"/>
        <w:rPr>
          <w:rFonts w:eastAsiaTheme="minorHAnsi"/>
          <w:shd w:val="clear" w:color="auto" w:fill="F4F5F7"/>
          <w:lang w:eastAsia="en-US"/>
        </w:rPr>
      </w:pPr>
      <w:r w:rsidRPr="00507692">
        <w:rPr>
          <w:rFonts w:eastAsiaTheme="minorHAnsi"/>
          <w:shd w:val="clear" w:color="auto" w:fill="F4F5F7"/>
          <w:lang w:eastAsia="en-US"/>
        </w:rPr>
        <w:t>Now, dear reader, what can we learn from this? And is there any reflection I might make about my life and how I cope with things that happen?</w:t>
      </w:r>
    </w:p>
    <w:p w14:paraId="61F24BCF" w14:textId="77777777" w:rsidR="00507692" w:rsidRDefault="00507692" w:rsidP="00507692">
      <w:pPr>
        <w:spacing w:after="0" w:line="240" w:lineRule="auto"/>
        <w:rPr>
          <w:rFonts w:eastAsiaTheme="minorHAnsi"/>
          <w:shd w:val="clear" w:color="auto" w:fill="F4F5F7"/>
          <w:lang w:eastAsia="en-US"/>
        </w:rPr>
      </w:pPr>
      <w:r>
        <w:rPr>
          <w:rFonts w:eastAsiaTheme="minorHAnsi"/>
          <w:shd w:val="clear" w:color="auto" w:fill="F4F5F7"/>
          <w:lang w:eastAsia="en-US"/>
        </w:rPr>
        <w:t xml:space="preserve">And don’t forget that this fellow </w:t>
      </w:r>
      <w:r w:rsidRPr="001C5FD6">
        <w:rPr>
          <w:rFonts w:eastAsiaTheme="minorHAnsi"/>
          <w:b/>
          <w:bCs/>
          <w:color w:val="C0504D" w:themeColor="accent2"/>
          <w:shd w:val="clear" w:color="auto" w:fill="F4F5F7"/>
          <w:lang w:eastAsia="en-US"/>
        </w:rPr>
        <w:t>chose</w:t>
      </w:r>
      <w:r>
        <w:rPr>
          <w:rFonts w:eastAsiaTheme="minorHAnsi"/>
          <w:shd w:val="clear" w:color="auto" w:fill="F4F5F7"/>
          <w:lang w:eastAsia="en-US"/>
        </w:rPr>
        <w:t xml:space="preserve"> to do this, and persevered with it till the end of 365 days!</w:t>
      </w:r>
    </w:p>
    <w:p w14:paraId="2753210A" w14:textId="77777777" w:rsidR="0091695C" w:rsidRDefault="00507692" w:rsidP="0091695C">
      <w:pPr>
        <w:spacing w:after="0" w:line="240" w:lineRule="auto"/>
        <w:rPr>
          <w:rFonts w:eastAsiaTheme="minorHAnsi"/>
          <w:b/>
          <w:shd w:val="clear" w:color="auto" w:fill="F4F5F7"/>
          <w:lang w:eastAsia="en-US"/>
        </w:rPr>
      </w:pPr>
      <w:r w:rsidRPr="00507692">
        <w:rPr>
          <w:rFonts w:eastAsiaTheme="minorHAnsi"/>
          <w:b/>
          <w:shd w:val="clear" w:color="auto" w:fill="F4F5F7"/>
          <w:lang w:eastAsia="en-US"/>
        </w:rPr>
        <w:t>Each of us will have our own reflections, of course. And it might be interesting to compare with someone else!</w:t>
      </w:r>
    </w:p>
    <w:p w14:paraId="3B273222" w14:textId="77777777" w:rsidR="0091695C" w:rsidRDefault="005C0465" w:rsidP="0091695C">
      <w:pPr>
        <w:spacing w:after="0" w:line="240" w:lineRule="auto"/>
        <w:rPr>
          <w:rFonts w:ascii="Edwardian Script ITC" w:eastAsia="Times New Roman" w:hAnsi="Edwardian Script ITC"/>
          <w:b/>
          <w:color w:val="984806" w:themeColor="accent6" w:themeShade="80"/>
          <w:sz w:val="56"/>
          <w:szCs w:val="56"/>
        </w:rPr>
      </w:pPr>
      <w:r>
        <w:rPr>
          <w:noProof/>
        </w:rPr>
        <mc:AlternateContent>
          <mc:Choice Requires="wps">
            <w:drawing>
              <wp:anchor distT="0" distB="0" distL="114300" distR="114300" simplePos="0" relativeHeight="251692032" behindDoc="0" locked="0" layoutInCell="1" allowOverlap="1" wp14:anchorId="0FD8C0CE" wp14:editId="096949B3">
                <wp:simplePos x="0" y="0"/>
                <wp:positionH relativeFrom="column">
                  <wp:posOffset>2072005</wp:posOffset>
                </wp:positionH>
                <wp:positionV relativeFrom="paragraph">
                  <wp:posOffset>212090</wp:posOffset>
                </wp:positionV>
                <wp:extent cx="4562475" cy="3504565"/>
                <wp:effectExtent l="5080" t="13335" r="13970" b="63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504565"/>
                        </a:xfrm>
                        <a:prstGeom prst="rect">
                          <a:avLst/>
                        </a:prstGeom>
                        <a:solidFill>
                          <a:srgbClr val="FFFFFF"/>
                        </a:solidFill>
                        <a:ln w="9525">
                          <a:solidFill>
                            <a:srgbClr val="000000"/>
                          </a:solidFill>
                          <a:miter lim="800000"/>
                          <a:headEnd/>
                          <a:tailEnd/>
                        </a:ln>
                      </wps:spPr>
                      <wps:txbx>
                        <w:txbxContent>
                          <w:p w14:paraId="34BC393E" w14:textId="77777777" w:rsidR="0017794D" w:rsidRPr="0017794D" w:rsidRDefault="0017794D" w:rsidP="0017794D">
                            <w:pPr>
                              <w:pStyle w:val="NoSpacing"/>
                              <w:jc w:val="center"/>
                              <w:rPr>
                                <w:rFonts w:ascii="Algerian" w:hAnsi="Algerian"/>
                                <w:b/>
                                <w:noProof/>
                                <w:color w:val="4F6228" w:themeColor="accent3" w:themeShade="80"/>
                                <w:sz w:val="36"/>
                                <w:szCs w:val="36"/>
                              </w:rPr>
                            </w:pPr>
                            <w:r w:rsidRPr="0017794D">
                              <w:rPr>
                                <w:rFonts w:cs="Aharoni"/>
                                <w:b/>
                                <w:noProof/>
                                <w:color w:val="4F6228" w:themeColor="accent3" w:themeShade="80"/>
                                <w:sz w:val="36"/>
                                <w:szCs w:val="36"/>
                              </w:rPr>
                              <w:t>Your/my</w:t>
                            </w:r>
                            <w:r w:rsidRPr="0017794D">
                              <w:rPr>
                                <w:rFonts w:ascii="Algerian" w:hAnsi="Algerian"/>
                                <w:b/>
                                <w:noProof/>
                                <w:color w:val="4F6228" w:themeColor="accent3" w:themeShade="80"/>
                                <w:sz w:val="36"/>
                                <w:szCs w:val="36"/>
                              </w:rPr>
                              <w:t xml:space="preserve"> WONDERS OF THE WORLD</w:t>
                            </w:r>
                          </w:p>
                          <w:p w14:paraId="33ECD8D7" w14:textId="77777777" w:rsidR="0017794D" w:rsidRDefault="0017794D" w:rsidP="0017794D">
                            <w:pPr>
                              <w:pStyle w:val="NoSpacing"/>
                            </w:pPr>
                            <w:r>
                              <w:t>What do you find to be the most amazing wonder of the world?  It does not have to be a monument … it can be anything!</w:t>
                            </w:r>
                          </w:p>
                          <w:p w14:paraId="2047775D" w14:textId="61E4B142" w:rsidR="0017794D" w:rsidRDefault="0017794D" w:rsidP="0017794D">
                            <w:pPr>
                              <w:pStyle w:val="NoSpacing"/>
                            </w:pPr>
                            <w:r>
                              <w:t xml:space="preserve">When </w:t>
                            </w:r>
                            <w:r w:rsidR="009F323D">
                              <w:t>some prominent people were invited</w:t>
                            </w:r>
                            <w:r>
                              <w:t xml:space="preserve"> to contribute to a TV program, they were asked to nominate their </w:t>
                            </w:r>
                            <w:r w:rsidRPr="009F323D">
                              <w:rPr>
                                <w:u w:val="single"/>
                              </w:rPr>
                              <w:t>SEVEN WONDERS OF THE WORLD</w:t>
                            </w:r>
                            <w:r>
                              <w:t xml:space="preserve">. A British scientist, James Lovelock, included </w:t>
                            </w:r>
                            <w:r w:rsidRPr="0017794D">
                              <w:rPr>
                                <w:b/>
                                <w:color w:val="4F6228" w:themeColor="accent3" w:themeShade="80"/>
                              </w:rPr>
                              <w:t>“Standing Up”!</w:t>
                            </w:r>
                            <w:r>
                              <w:rPr>
                                <w:b/>
                                <w:color w:val="4F6228" w:themeColor="accent3" w:themeShade="80"/>
                              </w:rPr>
                              <w:t xml:space="preserve"> </w:t>
                            </w:r>
                            <w:r w:rsidRPr="0017794D">
                              <w:t>… and when you think of it, there is a lot going on in “standing up”!</w:t>
                            </w:r>
                            <w:r w:rsidR="009F323D">
                              <w:t xml:space="preserve">  The knees are not SET in a position to not collapse. And what stops us from falling over? And how do children learn to “stand up”?</w:t>
                            </w:r>
                          </w:p>
                          <w:p w14:paraId="70BAFAA8" w14:textId="77777777" w:rsidR="009F323D" w:rsidRDefault="009F323D" w:rsidP="0017794D">
                            <w:pPr>
                              <w:pStyle w:val="NoSpacing"/>
                            </w:pPr>
                          </w:p>
                          <w:p w14:paraId="502EF0FF" w14:textId="77777777" w:rsidR="009F323D" w:rsidRDefault="009F323D" w:rsidP="0017794D">
                            <w:pPr>
                              <w:pStyle w:val="NoSpacing"/>
                            </w:pPr>
                            <w:r>
                              <w:t xml:space="preserve">So that’s </w:t>
                            </w:r>
                            <w:r w:rsidRPr="009F323D">
                              <w:rPr>
                                <w:b/>
                              </w:rPr>
                              <w:t>one</w:t>
                            </w:r>
                            <w:r>
                              <w:t xml:space="preserve"> of James Lovelock’s WONDERS.  But what’s yours/mine? In the spiritual sphere it might be</w:t>
                            </w:r>
                            <w:r w:rsidRPr="009F323D">
                              <w:rPr>
                                <w:b/>
                              </w:rPr>
                              <w:t xml:space="preserve"> forgiveness</w:t>
                            </w:r>
                            <w:r>
                              <w:t xml:space="preserve">; the forgiveness by those who have suffered a terrible injury or injustice. But in the physical world – the world of biology – surely </w:t>
                            </w:r>
                            <w:r w:rsidRPr="009F323D">
                              <w:rPr>
                                <w:b/>
                              </w:rPr>
                              <w:t>metamorphosis</w:t>
                            </w:r>
                            <w:r>
                              <w:t xml:space="preserve"> is an almost unbelievable wonder. How a grub goes into a cocoon … becomes a messy blob … and finishes up a moth or butterfly is cause for WONDER.</w:t>
                            </w:r>
                          </w:p>
                          <w:p w14:paraId="33E04B1E" w14:textId="77777777" w:rsidR="009F323D" w:rsidRDefault="009F323D" w:rsidP="0017794D">
                            <w:pPr>
                              <w:pStyle w:val="NoSpacing"/>
                            </w:pPr>
                          </w:p>
                          <w:p w14:paraId="3EAE87A1" w14:textId="77777777" w:rsidR="009F323D" w:rsidRPr="009F323D" w:rsidRDefault="009F323D" w:rsidP="0017794D">
                            <w:pPr>
                              <w:pStyle w:val="NoSpacing"/>
                              <w:rPr>
                                <w:b/>
                                <w:color w:val="C0504D" w:themeColor="accent2"/>
                              </w:rPr>
                            </w:pPr>
                            <w:r w:rsidRPr="009F323D">
                              <w:rPr>
                                <w:b/>
                                <w:color w:val="C0504D" w:themeColor="accent2"/>
                              </w:rPr>
                              <w:t xml:space="preserve">Now, over to you, dear reader. What is </w:t>
                            </w:r>
                            <w:r w:rsidRPr="009F323D">
                              <w:rPr>
                                <w:b/>
                                <w:color w:val="C0504D" w:themeColor="accent2"/>
                                <w:u w:val="single"/>
                              </w:rPr>
                              <w:t>YOUR</w:t>
                            </w:r>
                            <w:r w:rsidRPr="009F323D">
                              <w:rPr>
                                <w:b/>
                                <w:color w:val="C0504D" w:themeColor="accent2"/>
                              </w:rPr>
                              <w:t xml:space="preserve"> Wonder (or Wonders) of the World?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D8C0CE" id="_x0000_t202" coordsize="21600,21600" o:spt="202" path="m,l,21600r21600,l21600,xe">
                <v:stroke joinstyle="miter"/>
                <v:path gradientshapeok="t" o:connecttype="rect"/>
              </v:shapetype>
              <v:shape id="Text Box 2" o:spid="_x0000_s1026" type="#_x0000_t202" style="position:absolute;margin-left:163.15pt;margin-top:16.7pt;width:359.25pt;height:275.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">
                <v:textbox>
                  <w:txbxContent>
                    <w:p w14:paraId="34BC393E" w14:textId="77777777" w:rsidR="0017794D" w:rsidRPr="0017794D" w:rsidRDefault="0017794D" w:rsidP="0017794D">
                      <w:pPr>
                        <w:pStyle w:val="NoSpacing"/>
                        <w:jc w:val="center"/>
                        <w:rPr>
                          <w:rFonts w:ascii="Algerian" w:hAnsi="Algerian"/>
                          <w:b/>
                          <w:noProof/>
                          <w:color w:val="4F6228" w:themeColor="accent3" w:themeShade="80"/>
                          <w:sz w:val="36"/>
                          <w:szCs w:val="36"/>
                        </w:rPr>
                      </w:pPr>
                      <w:r w:rsidRPr="0017794D">
                        <w:rPr>
                          <w:rFonts w:cs="Aharoni"/>
                          <w:b/>
                          <w:noProof/>
                          <w:color w:val="4F6228" w:themeColor="accent3" w:themeShade="80"/>
                          <w:sz w:val="36"/>
                          <w:szCs w:val="36"/>
                        </w:rPr>
                        <w:t>Your/my</w:t>
                      </w:r>
                      <w:r w:rsidRPr="0017794D">
                        <w:rPr>
                          <w:rFonts w:ascii="Algerian" w:hAnsi="Algerian"/>
                          <w:b/>
                          <w:noProof/>
                          <w:color w:val="4F6228" w:themeColor="accent3" w:themeShade="80"/>
                          <w:sz w:val="36"/>
                          <w:szCs w:val="36"/>
                        </w:rPr>
                        <w:t xml:space="preserve"> WONDERS OF THE WORLD</w:t>
                      </w:r>
                    </w:p>
                    <w:p w14:paraId="33ECD8D7" w14:textId="77777777" w:rsidR="0017794D" w:rsidRDefault="0017794D" w:rsidP="0017794D">
                      <w:pPr>
                        <w:pStyle w:val="NoSpacing"/>
                      </w:pPr>
                      <w:r>
                        <w:t>What do you find to be the most amazing wonder of the world?  It does not have to be a monument … it can be anything!</w:t>
                      </w:r>
                    </w:p>
                    <w:p w14:paraId="2047775D" w14:textId="61E4B142" w:rsidR="0017794D" w:rsidRDefault="0017794D" w:rsidP="0017794D">
                      <w:pPr>
                        <w:pStyle w:val="NoSpacing"/>
                      </w:pPr>
                      <w:r>
                        <w:t xml:space="preserve">When </w:t>
                      </w:r>
                      <w:r w:rsidR="009F323D">
                        <w:t>some prominent people were invited</w:t>
                      </w:r>
                      <w:r>
                        <w:t xml:space="preserve"> to contribute to a TV program, they were asked to nominate their </w:t>
                      </w:r>
                      <w:r w:rsidRPr="009F323D">
                        <w:rPr>
                          <w:u w:val="single"/>
                        </w:rPr>
                        <w:t>SEVEN WONDERS OF THE WORLD</w:t>
                      </w:r>
                      <w:r>
                        <w:t xml:space="preserve">. A British scientist, James Lovelock, included </w:t>
                      </w:r>
                      <w:r w:rsidRPr="0017794D">
                        <w:rPr>
                          <w:b/>
                          <w:color w:val="4F6228" w:themeColor="accent3" w:themeShade="80"/>
                        </w:rPr>
                        <w:t>“Standing Up”!</w:t>
                      </w:r>
                      <w:r>
                        <w:rPr>
                          <w:b/>
                          <w:color w:val="4F6228" w:themeColor="accent3" w:themeShade="80"/>
                        </w:rPr>
                        <w:t xml:space="preserve"> </w:t>
                      </w:r>
                      <w:r w:rsidRPr="0017794D">
                        <w:t>… and when you think of it, there is a lot going on in “standing up”!</w:t>
                      </w:r>
                      <w:r w:rsidR="009F323D">
                        <w:t xml:space="preserve">  The knees are not SET in a position to not collapse. And what stops us from falling over? And how do children learn to “stand up”?</w:t>
                      </w:r>
                    </w:p>
                    <w:p w14:paraId="70BAFAA8" w14:textId="77777777" w:rsidR="009F323D" w:rsidRDefault="009F323D" w:rsidP="0017794D">
                      <w:pPr>
                        <w:pStyle w:val="NoSpacing"/>
                      </w:pPr>
                    </w:p>
                    <w:p w14:paraId="502EF0FF" w14:textId="77777777" w:rsidR="009F323D" w:rsidRDefault="009F323D" w:rsidP="0017794D">
                      <w:pPr>
                        <w:pStyle w:val="NoSpacing"/>
                      </w:pPr>
                      <w:r>
                        <w:t xml:space="preserve">So that’s </w:t>
                      </w:r>
                      <w:r w:rsidRPr="009F323D">
                        <w:rPr>
                          <w:b/>
                        </w:rPr>
                        <w:t>one</w:t>
                      </w:r>
                      <w:r>
                        <w:t xml:space="preserve"> of James Lovelock’s WONDERS.  But what’s yours/mine? In the spiritual sphere it might be</w:t>
                      </w:r>
                      <w:r w:rsidRPr="009F323D">
                        <w:rPr>
                          <w:b/>
                        </w:rPr>
                        <w:t xml:space="preserve"> forgiveness</w:t>
                      </w:r>
                      <w:r>
                        <w:t xml:space="preserve">; the forgiveness by those who have suffered a terrible injury or injustice. But in the physical world – the world of biology – surely </w:t>
                      </w:r>
                      <w:r w:rsidRPr="009F323D">
                        <w:rPr>
                          <w:b/>
                        </w:rPr>
                        <w:t>metamorphosis</w:t>
                      </w:r>
                      <w:r>
                        <w:t xml:space="preserve"> is an almost unbelievable wonder. How a grub goes into a cocoon … becomes a messy blob … and finishes up a moth or butterfly is cause for WONDER.</w:t>
                      </w:r>
                    </w:p>
                    <w:p w14:paraId="33E04B1E" w14:textId="77777777" w:rsidR="009F323D" w:rsidRDefault="009F323D" w:rsidP="0017794D">
                      <w:pPr>
                        <w:pStyle w:val="NoSpacing"/>
                      </w:pPr>
                    </w:p>
                    <w:p w14:paraId="3EAE87A1" w14:textId="77777777" w:rsidR="009F323D" w:rsidRPr="009F323D" w:rsidRDefault="009F323D" w:rsidP="0017794D">
                      <w:pPr>
                        <w:pStyle w:val="NoSpacing"/>
                        <w:rPr>
                          <w:b/>
                          <w:color w:val="C0504D" w:themeColor="accent2"/>
                        </w:rPr>
                      </w:pPr>
                      <w:r w:rsidRPr="009F323D">
                        <w:rPr>
                          <w:b/>
                          <w:color w:val="C0504D" w:themeColor="accent2"/>
                        </w:rPr>
                        <w:t xml:space="preserve">Now, over to you, dear reader. What is </w:t>
                      </w:r>
                      <w:r w:rsidRPr="009F323D">
                        <w:rPr>
                          <w:b/>
                          <w:color w:val="C0504D" w:themeColor="accent2"/>
                          <w:u w:val="single"/>
                        </w:rPr>
                        <w:t>YOUR</w:t>
                      </w:r>
                      <w:r w:rsidRPr="009F323D">
                        <w:rPr>
                          <w:b/>
                          <w:color w:val="C0504D" w:themeColor="accent2"/>
                        </w:rPr>
                        <w:t xml:space="preserve"> Wonder (or Wonders) of the World?</w:t>
                      </w:r>
                    </w:p>
                  </w:txbxContent>
                </v:textbox>
              </v:shape>
            </w:pict>
          </mc:Fallback>
        </mc:AlternateContent>
      </w:r>
      <w:r w:rsidR="00507692" w:rsidRPr="00507692">
        <w:rPr>
          <w:rFonts w:ascii="Edwardian Script ITC" w:eastAsia="Times New Roman" w:hAnsi="Edwardian Script ITC"/>
          <w:b/>
          <w:color w:val="984806" w:themeColor="accent6" w:themeShade="80"/>
          <w:sz w:val="56"/>
          <w:szCs w:val="56"/>
        </w:rPr>
        <w:t>Patience</w:t>
      </w:r>
    </w:p>
    <w:p w14:paraId="69BB105A" w14:textId="77777777" w:rsidR="00507692" w:rsidRPr="0091695C" w:rsidRDefault="00507692" w:rsidP="0091695C">
      <w:pPr>
        <w:spacing w:after="0" w:line="240" w:lineRule="auto"/>
        <w:rPr>
          <w:rFonts w:eastAsiaTheme="minorHAnsi"/>
          <w:b/>
          <w:lang w:eastAsia="en-US"/>
        </w:rPr>
      </w:pPr>
      <w:r w:rsidRPr="00507692">
        <w:rPr>
          <w:rFonts w:eastAsia="Times New Roman"/>
          <w:sz w:val="18"/>
          <w:szCs w:val="18"/>
        </w:rPr>
        <w:t> </w:t>
      </w:r>
      <w:r w:rsidRPr="00507692">
        <w:rPr>
          <w:rFonts w:eastAsia="Times New Roman"/>
          <w:sz w:val="16"/>
          <w:szCs w:val="16"/>
        </w:rPr>
        <w:t>By Connie Campbell Bratcher</w:t>
      </w:r>
    </w:p>
    <w:p w14:paraId="486F29E8" w14:textId="77777777" w:rsidR="00C37032" w:rsidRDefault="00C37032" w:rsidP="0091695C">
      <w:pPr>
        <w:pStyle w:val="NoSpacing"/>
        <w:rPr>
          <w:rFonts w:ascii="Arial" w:eastAsia="Times New Roman" w:hAnsi="Arial" w:cs="Arial"/>
          <w:b/>
          <w:bCs/>
          <w:color w:val="000066"/>
          <w:sz w:val="18"/>
          <w:szCs w:val="18"/>
        </w:rPr>
      </w:pPr>
      <w:r>
        <w:rPr>
          <w:rFonts w:ascii="Arial" w:eastAsia="Times New Roman" w:hAnsi="Arial" w:cs="Arial"/>
          <w:b/>
          <w:bCs/>
          <w:color w:val="000066"/>
          <w:sz w:val="18"/>
          <w:szCs w:val="18"/>
        </w:rPr>
        <w:t>Oh, how we need patience</w:t>
      </w:r>
    </w:p>
    <w:p w14:paraId="6BA7819F" w14:textId="17D501C7" w:rsidR="00FC62AF" w:rsidRDefault="00507692" w:rsidP="006B31DA">
      <w:pPr>
        <w:pStyle w:val="NoSpacing"/>
        <w:rPr>
          <w:rFonts w:ascii="Arial" w:eastAsia="Times New Roman" w:hAnsi="Arial" w:cs="Arial"/>
          <w:color w:val="000066"/>
          <w:sz w:val="18"/>
          <w:szCs w:val="18"/>
        </w:rPr>
      </w:pPr>
      <w:r w:rsidRPr="00507692">
        <w:rPr>
          <w:rFonts w:ascii="Arial" w:eastAsia="Times New Roman" w:hAnsi="Arial" w:cs="Arial"/>
          <w:b/>
          <w:bCs/>
          <w:color w:val="000066"/>
          <w:sz w:val="18"/>
          <w:szCs w:val="18"/>
        </w:rPr>
        <w:t>In our busy world today;</w:t>
      </w:r>
      <w:r w:rsidR="00C37032" w:rsidRPr="00C37032">
        <w:rPr>
          <w:noProof/>
        </w:rPr>
        <w:t xml:space="preserve"> </w:t>
      </w:r>
      <w:r w:rsidRPr="00507692">
        <w:rPr>
          <w:rFonts w:ascii="Arial" w:eastAsia="Times New Roman" w:hAnsi="Arial" w:cs="Arial"/>
          <w:b/>
          <w:bCs/>
          <w:color w:val="000066"/>
          <w:sz w:val="18"/>
          <w:szCs w:val="18"/>
        </w:rPr>
        <w:br/>
      </w:r>
      <w:r w:rsidRPr="001C5FD6">
        <w:rPr>
          <w:rFonts w:ascii="Arial" w:eastAsia="Times New Roman" w:hAnsi="Arial" w:cs="Arial"/>
          <w:b/>
          <w:color w:val="000066"/>
          <w:sz w:val="18"/>
          <w:szCs w:val="18"/>
        </w:rPr>
        <w:t>We have so many</w:t>
      </w:r>
      <w:r w:rsidRPr="00507692">
        <w:rPr>
          <w:rFonts w:ascii="Arial" w:eastAsia="Times New Roman" w:hAnsi="Arial" w:cs="Arial"/>
          <w:b/>
          <w:bCs/>
          <w:color w:val="000066"/>
          <w:sz w:val="18"/>
          <w:szCs w:val="18"/>
        </w:rPr>
        <w:t xml:space="preserve"> things to do</w:t>
      </w:r>
      <w:r w:rsidR="00C37032" w:rsidRPr="00C37032">
        <w:rPr>
          <w:noProof/>
        </w:rPr>
        <w:t xml:space="preserve"> </w:t>
      </w:r>
      <w:r w:rsidRPr="00507692">
        <w:rPr>
          <w:rFonts w:ascii="Arial" w:eastAsia="Times New Roman" w:hAnsi="Arial" w:cs="Arial"/>
          <w:b/>
          <w:bCs/>
          <w:color w:val="000066"/>
          <w:sz w:val="18"/>
          <w:szCs w:val="18"/>
        </w:rPr>
        <w:br/>
        <w:t>There's hardly time to pray.</w:t>
      </w:r>
      <w:r w:rsidRPr="00507692">
        <w:rPr>
          <w:rFonts w:ascii="Arial" w:eastAsia="Times New Roman" w:hAnsi="Arial" w:cs="Arial"/>
          <w:b/>
          <w:bCs/>
          <w:color w:val="000066"/>
          <w:sz w:val="18"/>
          <w:szCs w:val="18"/>
        </w:rPr>
        <w:br/>
        <w:t>Our calendars are so filled</w:t>
      </w:r>
      <w:r w:rsidRPr="00507692">
        <w:rPr>
          <w:rFonts w:ascii="Arial" w:eastAsia="Times New Roman" w:hAnsi="Arial" w:cs="Arial"/>
          <w:b/>
          <w:bCs/>
          <w:color w:val="000066"/>
          <w:sz w:val="18"/>
          <w:szCs w:val="18"/>
        </w:rPr>
        <w:br/>
        <w:t>That when we need to help a friend,</w:t>
      </w:r>
      <w:r w:rsidRPr="00507692">
        <w:rPr>
          <w:rFonts w:ascii="Arial" w:eastAsia="Times New Roman" w:hAnsi="Arial" w:cs="Arial"/>
          <w:b/>
          <w:bCs/>
          <w:color w:val="000066"/>
          <w:sz w:val="18"/>
          <w:szCs w:val="18"/>
        </w:rPr>
        <w:br/>
        <w:t>We find our patience running short-</w:t>
      </w:r>
      <w:r w:rsidRPr="00507692">
        <w:rPr>
          <w:rFonts w:ascii="Arial" w:eastAsia="Times New Roman" w:hAnsi="Arial" w:cs="Arial"/>
          <w:b/>
          <w:bCs/>
          <w:color w:val="000066"/>
          <w:sz w:val="18"/>
          <w:szCs w:val="18"/>
        </w:rPr>
        <w:br/>
        <w:t>Our schedules just won't bend.</w:t>
      </w:r>
      <w:r w:rsidRPr="00507692">
        <w:rPr>
          <w:rFonts w:ascii="Arial" w:eastAsia="Times New Roman" w:hAnsi="Arial" w:cs="Arial"/>
          <w:b/>
          <w:bCs/>
          <w:color w:val="000066"/>
          <w:sz w:val="18"/>
          <w:szCs w:val="18"/>
        </w:rPr>
        <w:br/>
        <w:t>Father, help us to be flexible,</w:t>
      </w:r>
      <w:r w:rsidRPr="00507692">
        <w:rPr>
          <w:rFonts w:ascii="Arial" w:eastAsia="Times New Roman" w:hAnsi="Arial" w:cs="Arial"/>
          <w:b/>
          <w:bCs/>
          <w:color w:val="000066"/>
          <w:sz w:val="18"/>
          <w:szCs w:val="18"/>
        </w:rPr>
        <w:br/>
        <w:t>And always follow Your lead,</w:t>
      </w:r>
      <w:r w:rsidRPr="00507692">
        <w:rPr>
          <w:rFonts w:ascii="Arial" w:eastAsia="Times New Roman" w:hAnsi="Arial" w:cs="Arial"/>
          <w:b/>
          <w:bCs/>
          <w:color w:val="000066"/>
          <w:sz w:val="18"/>
          <w:szCs w:val="18"/>
        </w:rPr>
        <w:br/>
        <w:t>As we help our friends</w:t>
      </w:r>
      <w:r w:rsidRPr="00507692">
        <w:rPr>
          <w:rFonts w:ascii="Arial" w:eastAsia="Times New Roman" w:hAnsi="Arial" w:cs="Arial"/>
          <w:b/>
          <w:bCs/>
          <w:color w:val="000066"/>
          <w:sz w:val="18"/>
          <w:szCs w:val="18"/>
        </w:rPr>
        <w:br/>
        <w:t>In their time of need.</w:t>
      </w:r>
      <w:r w:rsidRPr="00507692">
        <w:rPr>
          <w:rFonts w:ascii="Arial" w:eastAsia="Times New Roman" w:hAnsi="Arial" w:cs="Arial"/>
          <w:b/>
          <w:bCs/>
          <w:color w:val="000066"/>
          <w:sz w:val="18"/>
          <w:szCs w:val="18"/>
        </w:rPr>
        <w:br/>
        <w:t>We pray we'd have tender hearts</w:t>
      </w:r>
      <w:r w:rsidRPr="00507692">
        <w:rPr>
          <w:rFonts w:ascii="Arial" w:eastAsia="Times New Roman" w:hAnsi="Arial" w:cs="Arial"/>
          <w:b/>
          <w:bCs/>
          <w:color w:val="000066"/>
          <w:sz w:val="18"/>
          <w:szCs w:val="18"/>
        </w:rPr>
        <w:br/>
        <w:t>That truly understand,</w:t>
      </w:r>
      <w:r w:rsidRPr="00507692">
        <w:rPr>
          <w:rFonts w:ascii="Arial" w:eastAsia="Times New Roman" w:hAnsi="Arial" w:cs="Arial"/>
          <w:b/>
          <w:bCs/>
          <w:color w:val="000066"/>
          <w:sz w:val="18"/>
          <w:szCs w:val="18"/>
        </w:rPr>
        <w:br/>
        <w:t>Willing to go the extra mile</w:t>
      </w:r>
      <w:r w:rsidRPr="00507692">
        <w:rPr>
          <w:rFonts w:ascii="Arial" w:eastAsia="Times New Roman" w:hAnsi="Arial" w:cs="Arial"/>
          <w:b/>
          <w:bCs/>
          <w:color w:val="000066"/>
          <w:sz w:val="18"/>
          <w:szCs w:val="18"/>
        </w:rPr>
        <w:br/>
        <w:t>For our fellowman.</w:t>
      </w:r>
      <w:r w:rsidRPr="00507692">
        <w:rPr>
          <w:rFonts w:ascii="Arial" w:eastAsia="Times New Roman" w:hAnsi="Arial" w:cs="Arial"/>
          <w:b/>
          <w:bCs/>
          <w:color w:val="000066"/>
          <w:sz w:val="18"/>
          <w:szCs w:val="18"/>
        </w:rPr>
        <w:br/>
        <w:t>May our priorities always be</w:t>
      </w:r>
      <w:r w:rsidRPr="00507692">
        <w:rPr>
          <w:rFonts w:ascii="Arial" w:eastAsia="Times New Roman" w:hAnsi="Arial" w:cs="Arial"/>
          <w:b/>
          <w:bCs/>
          <w:color w:val="000066"/>
          <w:sz w:val="18"/>
          <w:szCs w:val="18"/>
        </w:rPr>
        <w:br/>
        <w:t>What You'd have them to be-</w:t>
      </w:r>
      <w:r w:rsidRPr="00507692">
        <w:rPr>
          <w:rFonts w:ascii="Arial" w:eastAsia="Times New Roman" w:hAnsi="Arial" w:cs="Arial"/>
          <w:b/>
          <w:bCs/>
          <w:color w:val="000066"/>
          <w:sz w:val="18"/>
          <w:szCs w:val="18"/>
        </w:rPr>
        <w:br/>
        <w:t>The needs of others first-</w:t>
      </w:r>
      <w:r w:rsidRPr="00507692">
        <w:rPr>
          <w:rFonts w:ascii="Arial" w:eastAsia="Times New Roman" w:hAnsi="Arial" w:cs="Arial"/>
          <w:b/>
          <w:bCs/>
          <w:color w:val="000066"/>
          <w:sz w:val="18"/>
          <w:szCs w:val="18"/>
        </w:rPr>
        <w:br/>
        <w:t>The things of eternity.</w:t>
      </w:r>
      <w:r w:rsidRPr="00507692">
        <w:rPr>
          <w:rFonts w:ascii="Arial" w:eastAsia="Times New Roman" w:hAnsi="Arial" w:cs="Arial"/>
          <w:b/>
          <w:bCs/>
          <w:color w:val="000066"/>
          <w:sz w:val="18"/>
          <w:szCs w:val="18"/>
        </w:rPr>
        <w:br/>
        <w:t>Give us empathy, and patience</w:t>
      </w:r>
      <w:r w:rsidRPr="00507692">
        <w:rPr>
          <w:rFonts w:ascii="Arial" w:eastAsia="Times New Roman" w:hAnsi="Arial" w:cs="Arial"/>
          <w:b/>
          <w:bCs/>
          <w:color w:val="000066"/>
          <w:sz w:val="18"/>
          <w:szCs w:val="18"/>
        </w:rPr>
        <w:br/>
        <w:t>That comes only from You,</w:t>
      </w:r>
      <w:r w:rsidRPr="00507692">
        <w:rPr>
          <w:rFonts w:ascii="Arial" w:eastAsia="Times New Roman" w:hAnsi="Arial" w:cs="Arial"/>
          <w:b/>
          <w:bCs/>
          <w:color w:val="000066"/>
          <w:sz w:val="18"/>
          <w:szCs w:val="18"/>
        </w:rPr>
        <w:br/>
        <w:t>And help us to be Christ-like</w:t>
      </w:r>
      <w:r w:rsidRPr="00507692">
        <w:rPr>
          <w:rFonts w:ascii="Arial" w:eastAsia="Times New Roman" w:hAnsi="Arial" w:cs="Arial"/>
          <w:b/>
          <w:bCs/>
          <w:color w:val="000066"/>
          <w:sz w:val="18"/>
          <w:szCs w:val="18"/>
        </w:rPr>
        <w:br/>
        <w:t>In everything we do.</w:t>
      </w:r>
    </w:p>
    <w:p w14:paraId="14249086" w14:textId="77777777" w:rsidR="007E07EF" w:rsidRPr="00A95CB8" w:rsidRDefault="00A95CB8" w:rsidP="00A95CB8">
      <w:pPr>
        <w:pStyle w:val="NoSpacing"/>
        <w:jc w:val="center"/>
        <w:rPr>
          <w:rFonts w:ascii="Arial" w:eastAsia="Times New Roman" w:hAnsi="Arial" w:cs="Arial"/>
          <w:color w:val="365F91" w:themeColor="accent1" w:themeShade="BF"/>
          <w:sz w:val="20"/>
          <w:szCs w:val="20"/>
        </w:rPr>
      </w:pPr>
      <w:r>
        <w:rPr>
          <w:noProof/>
        </w:rPr>
        <w:lastRenderedPageBreak/>
        <w:drawing>
          <wp:anchor distT="0" distB="0" distL="114300" distR="114300" simplePos="0" relativeHeight="251693056" behindDoc="0" locked="0" layoutInCell="1" allowOverlap="1" wp14:anchorId="273D079C" wp14:editId="6B59AC42">
            <wp:simplePos x="0" y="0"/>
            <wp:positionH relativeFrom="column">
              <wp:posOffset>10795</wp:posOffset>
            </wp:positionH>
            <wp:positionV relativeFrom="paragraph">
              <wp:posOffset>27305</wp:posOffset>
            </wp:positionV>
            <wp:extent cx="1900555" cy="2240915"/>
            <wp:effectExtent l="0" t="0" r="0" b="0"/>
            <wp:wrapSquare wrapText="bothSides"/>
            <wp:docPr id="7" name="Picture 7" descr="The oldest known image of the Virgin Mary, located in the Cacomb of Priscilla on the Via Salaria in Rome. (View L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ldest known image of the Virgin Mary, located in the Cacomb of Priscilla on the Via Salaria in Rome. (View Larg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0555" cy="2240915"/>
                    </a:xfrm>
                    <a:prstGeom prst="rect">
                      <a:avLst/>
                    </a:prstGeom>
                    <a:noFill/>
                    <a:ln>
                      <a:noFill/>
                    </a:ln>
                  </pic:spPr>
                </pic:pic>
              </a:graphicData>
            </a:graphic>
          </wp:anchor>
        </w:drawing>
      </w:r>
      <w:r w:rsidR="00FC62AF" w:rsidRPr="00FC62AF">
        <w:rPr>
          <w:rFonts w:ascii="Baskerville Old Face" w:hAnsi="Baskerville Old Face" w:cs="Arial"/>
          <w:noProof/>
          <w:color w:val="365F91" w:themeColor="accent1" w:themeShade="BF"/>
          <w:sz w:val="52"/>
          <w:szCs w:val="52"/>
        </w:rPr>
        <w:t xml:space="preserve">Earliest picture of Mary with Jesus </w:t>
      </w:r>
      <w:r w:rsidR="00FC62AF" w:rsidRPr="00A95CB8">
        <w:rPr>
          <w:rFonts w:ascii="Baskerville Old Face" w:hAnsi="Baskerville Old Face" w:cs="Arial"/>
          <w:noProof/>
          <w:color w:val="365F91" w:themeColor="accent1" w:themeShade="BF"/>
          <w:sz w:val="20"/>
          <w:szCs w:val="20"/>
        </w:rPr>
        <w:t>(maybe!)</w:t>
      </w:r>
    </w:p>
    <w:p w14:paraId="59C91D8D" w14:textId="01AB81DA" w:rsidR="007E07EF" w:rsidRPr="00A95CB8" w:rsidRDefault="00FC62AF" w:rsidP="00FC62AF">
      <w:pPr>
        <w:pStyle w:val="NoSpacing"/>
        <w:rPr>
          <w:rFonts w:ascii="Baskerville Old Face" w:hAnsi="Baskerville Old Face"/>
          <w:sz w:val="24"/>
          <w:szCs w:val="24"/>
        </w:rPr>
      </w:pPr>
      <w:r w:rsidRPr="00A95CB8">
        <w:rPr>
          <w:rFonts w:ascii="Baskerville Old Face" w:hAnsi="Baskerville Old Face"/>
          <w:sz w:val="24"/>
          <w:szCs w:val="24"/>
        </w:rPr>
        <w:t>The earliest surviving Christian art is preserved on the walls of tombs belonging to wealthy Christians in the catacombs of Rome. From literary evidence there may also have been panel icons. However, like almost all paintings from classical times, these have disappeared. The earliest known image of the Virgin Mary independent of the</w:t>
      </w:r>
      <w:hyperlink r:id="rId15" w:tgtFrame="_blank" w:history="1">
        <w:r w:rsidRPr="00A95CB8">
          <w:rPr>
            <w:rFonts w:ascii="Baskerville Old Face" w:hAnsi="Baskerville Old Face"/>
            <w:sz w:val="24"/>
            <w:szCs w:val="24"/>
          </w:rPr>
          <w:t> Magi episode</w:t>
        </w:r>
      </w:hyperlink>
      <w:r w:rsidRPr="00A95CB8">
        <w:rPr>
          <w:rFonts w:ascii="Baskerville Old Face" w:hAnsi="Baskerville Old Face"/>
          <w:sz w:val="24"/>
          <w:szCs w:val="24"/>
        </w:rPr>
        <w:t xml:space="preserve"> is a fresco dated about 150 CE in the </w:t>
      </w:r>
      <w:hyperlink r:id="rId16" w:tgtFrame="_blank" w:history="1">
        <w:r w:rsidRPr="00A95CB8">
          <w:rPr>
            <w:rFonts w:ascii="Baskerville Old Face" w:hAnsi="Baskerville Old Face"/>
            <w:sz w:val="24"/>
            <w:szCs w:val="24"/>
          </w:rPr>
          <w:t>Catacomb of Priscilla</w:t>
        </w:r>
      </w:hyperlink>
      <w:r w:rsidR="00432EA9">
        <w:rPr>
          <w:rFonts w:ascii="Baskerville Old Face" w:hAnsi="Baskerville Old Face"/>
          <w:sz w:val="24"/>
          <w:szCs w:val="24"/>
        </w:rPr>
        <w:t xml:space="preserve"> </w:t>
      </w:r>
      <w:r w:rsidRPr="00A95CB8">
        <w:rPr>
          <w:rFonts w:ascii="Baskerville Old Face" w:hAnsi="Baskerville Old Face"/>
          <w:sz w:val="24"/>
          <w:szCs w:val="24"/>
        </w:rPr>
        <w:t>on the </w:t>
      </w:r>
      <w:hyperlink r:id="rId17" w:tgtFrame="_blank" w:history="1">
        <w:r w:rsidRPr="00A95CB8">
          <w:rPr>
            <w:rFonts w:ascii="Baskerville Old Face" w:hAnsi="Baskerville Old Face"/>
            <w:sz w:val="24"/>
            <w:szCs w:val="24"/>
          </w:rPr>
          <w:t xml:space="preserve">Via </w:t>
        </w:r>
        <w:proofErr w:type="spellStart"/>
        <w:r w:rsidRPr="00A95CB8">
          <w:rPr>
            <w:rFonts w:ascii="Baskerville Old Face" w:hAnsi="Baskerville Old Face"/>
            <w:sz w:val="24"/>
            <w:szCs w:val="24"/>
          </w:rPr>
          <w:t>Salaria</w:t>
        </w:r>
        <w:proofErr w:type="spellEnd"/>
      </w:hyperlink>
      <w:r w:rsidRPr="00A95CB8">
        <w:rPr>
          <w:rFonts w:ascii="Baskerville Old Face" w:hAnsi="Baskerville Old Face"/>
          <w:sz w:val="24"/>
          <w:szCs w:val="24"/>
        </w:rPr>
        <w:t xml:space="preserve"> in Rome that shows her nursing the infant Jesus on her lap.</w:t>
      </w:r>
    </w:p>
    <w:p w14:paraId="137F7EE5" w14:textId="77777777" w:rsidR="00A95CB8" w:rsidRDefault="00A95CB8" w:rsidP="00FC62AF">
      <w:pPr>
        <w:pStyle w:val="NoSpacing"/>
        <w:rPr>
          <w:rFonts w:ascii="Baskerville Old Face" w:hAnsi="Baskerville Old Face"/>
        </w:rPr>
      </w:pPr>
    </w:p>
    <w:p w14:paraId="1D33D469" w14:textId="77777777" w:rsidR="007E07EF" w:rsidRPr="00A9030C" w:rsidRDefault="00FC62AF" w:rsidP="006B31DA">
      <w:pPr>
        <w:pStyle w:val="NoSpacing"/>
        <w:rPr>
          <w:rFonts w:ascii="Arial Narrow" w:hAnsi="Arial Narrow"/>
          <w:sz w:val="18"/>
          <w:szCs w:val="18"/>
        </w:rPr>
      </w:pPr>
      <w:r w:rsidRPr="00A9030C">
        <w:rPr>
          <w:rFonts w:ascii="Arial Narrow" w:hAnsi="Arial Narrow"/>
          <w:sz w:val="18"/>
          <w:szCs w:val="18"/>
        </w:rPr>
        <w:t>[This picture and text is found on the net at</w:t>
      </w:r>
      <w:r w:rsidR="00A9030C">
        <w:rPr>
          <w:rFonts w:ascii="Arial Narrow" w:hAnsi="Arial Narrow"/>
          <w:sz w:val="18"/>
          <w:szCs w:val="18"/>
        </w:rPr>
        <w:t xml:space="preserve"> </w:t>
      </w:r>
      <w:hyperlink r:id="rId18" w:history="1">
        <w:r w:rsidR="00A9030C" w:rsidRPr="0078100A">
          <w:rPr>
            <w:rStyle w:val="Hyperlink"/>
            <w:rFonts w:ascii="Arial Narrow" w:hAnsi="Arial Narrow" w:cs="Arial"/>
            <w:noProof/>
            <w:sz w:val="18"/>
            <w:szCs w:val="18"/>
          </w:rPr>
          <w:t>http://www.historyofinformation.com/expanded.php?id=3073</w:t>
        </w:r>
      </w:hyperlink>
      <w:r w:rsidR="00A9030C">
        <w:rPr>
          <w:rFonts w:ascii="Arial Narrow" w:hAnsi="Arial Narrow" w:cs="Arial"/>
          <w:noProof/>
          <w:sz w:val="18"/>
          <w:szCs w:val="18"/>
        </w:rPr>
        <w:t xml:space="preserve"> and is part </w:t>
      </w:r>
      <w:proofErr w:type="gramStart"/>
      <w:r w:rsidR="00A9030C">
        <w:rPr>
          <w:rFonts w:ascii="Arial Narrow" w:hAnsi="Arial Narrow" w:cs="Arial"/>
          <w:noProof/>
          <w:sz w:val="18"/>
          <w:szCs w:val="18"/>
        </w:rPr>
        <w:t>of</w:t>
      </w:r>
      <w:r w:rsidR="00A9030C">
        <w:rPr>
          <w:rFonts w:ascii="Arial Narrow" w:hAnsi="Arial Narrow"/>
          <w:sz w:val="18"/>
          <w:szCs w:val="18"/>
        </w:rPr>
        <w:t xml:space="preserve">  </w:t>
      </w:r>
      <w:r w:rsidRPr="00A95CB8">
        <w:rPr>
          <w:rFonts w:ascii="Arial Narrow" w:hAnsi="Arial Narrow" w:cs="Arial"/>
          <w:b/>
          <w:noProof/>
          <w:sz w:val="18"/>
          <w:szCs w:val="18"/>
        </w:rPr>
        <w:t>Jeremy</w:t>
      </w:r>
      <w:proofErr w:type="gramEnd"/>
      <w:r w:rsidRPr="00A95CB8">
        <w:rPr>
          <w:rFonts w:ascii="Arial Narrow" w:hAnsi="Arial Narrow" w:cs="Arial"/>
          <w:b/>
          <w:noProof/>
          <w:sz w:val="18"/>
          <w:szCs w:val="18"/>
        </w:rPr>
        <w:t xml:space="preserve"> Norman</w:t>
      </w:r>
      <w:r w:rsidR="00A95CB8" w:rsidRPr="00A95CB8">
        <w:rPr>
          <w:rFonts w:ascii="Arial Narrow" w:hAnsi="Arial Narrow" w:cs="Arial"/>
          <w:b/>
          <w:noProof/>
          <w:sz w:val="18"/>
          <w:szCs w:val="18"/>
        </w:rPr>
        <w:t>’s HistoryofI</w:t>
      </w:r>
      <w:r w:rsidRPr="00A95CB8">
        <w:rPr>
          <w:rFonts w:ascii="Arial Narrow" w:hAnsi="Arial Narrow" w:cs="Arial"/>
          <w:b/>
          <w:noProof/>
          <w:sz w:val="18"/>
          <w:szCs w:val="18"/>
        </w:rPr>
        <w:t>nformation.com</w:t>
      </w:r>
      <w:r w:rsidR="00A9030C">
        <w:rPr>
          <w:rFonts w:ascii="Arial Narrow" w:hAnsi="Arial Narrow" w:cs="Arial"/>
          <w:noProof/>
          <w:sz w:val="18"/>
          <w:szCs w:val="18"/>
        </w:rPr>
        <w:t>]</w:t>
      </w:r>
    </w:p>
    <w:p w14:paraId="686882FA" w14:textId="1A49275D" w:rsidR="007E07EF" w:rsidRPr="00B36608" w:rsidRDefault="00B36608" w:rsidP="00784F2C">
      <w:pPr>
        <w:pStyle w:val="NoSpacing"/>
        <w:rPr>
          <w:rFonts w:ascii="Arial Narrow" w:hAnsi="Arial Narrow" w:cs="Arial"/>
          <w:noProof/>
          <w:sz w:val="18"/>
          <w:szCs w:val="18"/>
        </w:rPr>
      </w:pPr>
      <w:r>
        <w:rPr>
          <w:rFonts w:ascii="Arial Narrow" w:hAnsi="Arial Narrow" w:cs="Arial"/>
          <w:noProof/>
          <w:sz w:val="18"/>
          <w:szCs w:val="18"/>
        </w:rPr>
        <w:t>++++++++++++++++++++++++++++++++++++++++++++++++++++++++++++++++++++++++++++++++++++</w:t>
      </w:r>
    </w:p>
    <w:p w14:paraId="0C75B1ED" w14:textId="0377E1B5" w:rsidR="007E07EF" w:rsidRDefault="00161EB2" w:rsidP="00784F2C">
      <w:pPr>
        <w:pStyle w:val="NoSpacing"/>
        <w:rPr>
          <w:rFonts w:ascii="Arial Black" w:hAnsi="Arial Black"/>
          <w:sz w:val="36"/>
          <w:szCs w:val="36"/>
        </w:rPr>
      </w:pPr>
      <w:r w:rsidRPr="00B36608">
        <w:rPr>
          <w:rFonts w:ascii="Arial Narrow" w:hAnsi="Arial Narrow" w:cs="Arial"/>
          <w:noProof/>
          <w:sz w:val="18"/>
          <w:szCs w:val="18"/>
        </w:rPr>
        <w:drawing>
          <wp:anchor distT="0" distB="0" distL="114300" distR="114300" simplePos="0" relativeHeight="251695104" behindDoc="0" locked="0" layoutInCell="1" allowOverlap="1" wp14:anchorId="6A324FD8" wp14:editId="6D943D9F">
            <wp:simplePos x="0" y="0"/>
            <wp:positionH relativeFrom="column">
              <wp:posOffset>4601845</wp:posOffset>
            </wp:positionH>
            <wp:positionV relativeFrom="paragraph">
              <wp:posOffset>307975</wp:posOffset>
            </wp:positionV>
            <wp:extent cx="1975485" cy="1848485"/>
            <wp:effectExtent l="19050" t="0" r="5715" b="0"/>
            <wp:wrapSquare wrapText="bothSides"/>
            <wp:docPr id="9" name="Picture 2" descr="https://encrypted-tbn1.gstatic.com/images?q=tbn:ANd9GcTxFZXBixclZTdIDS4rpo-svtCFpFaqXDFiDFuurj1P8b7nur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xFZXBixclZTdIDS4rpo-svtCFpFaqXDFiDFuurj1P8b7nurwt"/>
                    <pic:cNvPicPr>
                      <a:picLocks noChangeAspect="1" noChangeArrowheads="1"/>
                    </pic:cNvPicPr>
                  </pic:nvPicPr>
                  <pic:blipFill>
                    <a:blip r:embed="rId19" cstate="print"/>
                    <a:srcRect l="9451" r="10703"/>
                    <a:stretch>
                      <a:fillRect/>
                    </a:stretch>
                  </pic:blipFill>
                  <pic:spPr bwMode="auto">
                    <a:xfrm>
                      <a:off x="0" y="0"/>
                      <a:ext cx="1975485" cy="1848485"/>
                    </a:xfrm>
                    <a:prstGeom prst="rect">
                      <a:avLst/>
                    </a:prstGeom>
                    <a:noFill/>
                    <a:ln w="9525">
                      <a:noFill/>
                      <a:miter lim="800000"/>
                      <a:headEnd/>
                      <a:tailEnd/>
                    </a:ln>
                  </pic:spPr>
                </pic:pic>
              </a:graphicData>
            </a:graphic>
          </wp:anchor>
        </w:drawing>
      </w:r>
      <w:r w:rsidR="00D949CE" w:rsidRPr="00784F2C">
        <w:rPr>
          <w:rFonts w:ascii="Arial Black" w:hAnsi="Arial Black"/>
          <w:sz w:val="36"/>
          <w:szCs w:val="36"/>
        </w:rPr>
        <w:t>The way we were</w:t>
      </w:r>
    </w:p>
    <w:p w14:paraId="1A37834D" w14:textId="77777777" w:rsidR="00784F2C" w:rsidRDefault="00784F2C" w:rsidP="00784F2C">
      <w:pPr>
        <w:pStyle w:val="NoSpacing"/>
        <w:rPr>
          <w:rFonts w:ascii="Arial" w:hAnsi="Arial" w:cs="Arial"/>
        </w:rPr>
      </w:pPr>
      <w:r w:rsidRPr="00784F2C">
        <w:rPr>
          <w:rFonts w:ascii="Arial" w:hAnsi="Arial" w:cs="Arial"/>
        </w:rPr>
        <w:t>It’s almost unbelievable</w:t>
      </w:r>
      <w:r>
        <w:rPr>
          <w:rFonts w:ascii="Arial" w:hAnsi="Arial" w:cs="Arial"/>
        </w:rPr>
        <w:t xml:space="preserve"> that the Pope (as recently as the 1960s) occasionally wore an enormous TIARA c</w:t>
      </w:r>
      <w:r w:rsidR="002B6CF7">
        <w:rPr>
          <w:rFonts w:ascii="Arial" w:hAnsi="Arial" w:cs="Arial"/>
        </w:rPr>
        <w:t>rown of gold and precious gems</w:t>
      </w:r>
      <w:r>
        <w:rPr>
          <w:rFonts w:ascii="Arial" w:hAnsi="Arial" w:cs="Arial"/>
        </w:rPr>
        <w:t>! And in the photo, notice also the great feather fan! It was thought for centuries that all this grandeur was fitting for someone who was the successor of JESUS! Everything had to be special and precious and grand!</w:t>
      </w:r>
    </w:p>
    <w:p w14:paraId="5EB4EF45" w14:textId="77777777" w:rsidR="00784F2C" w:rsidRDefault="00784F2C" w:rsidP="00784F2C">
      <w:pPr>
        <w:pStyle w:val="NoSpacing"/>
        <w:rPr>
          <w:rFonts w:ascii="Arial" w:hAnsi="Arial" w:cs="Arial"/>
        </w:rPr>
      </w:pPr>
      <w:r>
        <w:rPr>
          <w:rFonts w:ascii="Arial" w:hAnsi="Arial" w:cs="Arial"/>
        </w:rPr>
        <w:t>But some would say that over the years a political and secular intention had crept into this display of grandeur.</w:t>
      </w:r>
    </w:p>
    <w:p w14:paraId="5E4C2326" w14:textId="77777777" w:rsidR="002850E9" w:rsidRDefault="00784F2C" w:rsidP="002850E9">
      <w:pPr>
        <w:pStyle w:val="NoSpacing"/>
        <w:rPr>
          <w:rFonts w:ascii="Arial" w:hAnsi="Arial" w:cs="Arial"/>
        </w:rPr>
      </w:pPr>
      <w:r>
        <w:rPr>
          <w:rFonts w:ascii="Arial" w:hAnsi="Arial" w:cs="Arial"/>
        </w:rPr>
        <w:t>The explanation of the enormous three-tiere</w:t>
      </w:r>
      <w:r w:rsidR="002850E9">
        <w:rPr>
          <w:rFonts w:ascii="Arial" w:hAnsi="Arial" w:cs="Arial"/>
        </w:rPr>
        <w:t>d crown is not perfectly clear, which is another matter of amazement. Part of the Wikipedia explanation of the symbolism is as follows:</w:t>
      </w:r>
    </w:p>
    <w:p w14:paraId="29ED5707" w14:textId="77777777" w:rsidR="008F1EF1" w:rsidRPr="002850E9" w:rsidRDefault="008F1EF1" w:rsidP="002850E9">
      <w:pPr>
        <w:pStyle w:val="NoSpacing"/>
        <w:ind w:left="720"/>
        <w:rPr>
          <w:rFonts w:ascii="Arial" w:hAnsi="Arial" w:cs="Arial"/>
        </w:rPr>
      </w:pPr>
      <w:r w:rsidRPr="002850E9">
        <w:rPr>
          <w:sz w:val="20"/>
          <w:szCs w:val="20"/>
        </w:rPr>
        <w:t xml:space="preserve">There is no certainty about what the three crowns of the Triple Tiara symbolise, as is evident from the multitude of interpretations that have been and still are proposed. Some link it to the threefold authority of the "Supreme </w:t>
      </w:r>
      <w:hyperlink r:id="rId20" w:tooltip="Pontiff" w:history="1">
        <w:r w:rsidRPr="003B296F">
          <w:rPr>
            <w:rStyle w:val="Hyperlink"/>
            <w:color w:val="auto"/>
            <w:sz w:val="20"/>
            <w:szCs w:val="20"/>
            <w:u w:val="none"/>
          </w:rPr>
          <w:t>Pontiff</w:t>
        </w:r>
      </w:hyperlink>
      <w:r w:rsidRPr="003B296F">
        <w:rPr>
          <w:sz w:val="20"/>
          <w:szCs w:val="20"/>
        </w:rPr>
        <w:t xml:space="preserve">: </w:t>
      </w:r>
      <w:r w:rsidRPr="002850E9">
        <w:rPr>
          <w:sz w:val="20"/>
          <w:szCs w:val="20"/>
        </w:rPr>
        <w:t xml:space="preserve">Universal Pastor (top), Universal Ecclesiastical Jurisdiction (middle) and Temporal Power (bottom)". Others interpret the three tiers as meaning "father of princes and kings, ruler of the world, </w:t>
      </w:r>
      <w:hyperlink r:id="rId21" w:tooltip="Vicar of Christ" w:history="1">
        <w:r w:rsidRPr="003B296F">
          <w:rPr>
            <w:rStyle w:val="Hyperlink"/>
            <w:color w:val="auto"/>
            <w:sz w:val="20"/>
            <w:szCs w:val="20"/>
            <w:u w:val="none"/>
          </w:rPr>
          <w:t>vicar of Christ</w:t>
        </w:r>
      </w:hyperlink>
      <w:r w:rsidRPr="002850E9">
        <w:rPr>
          <w:sz w:val="20"/>
          <w:szCs w:val="20"/>
        </w:rPr>
        <w:t xml:space="preserve">". The words that were used when popes were crowned were: </w:t>
      </w:r>
      <w:proofErr w:type="spellStart"/>
      <w:r w:rsidRPr="002850E9">
        <w:rPr>
          <w:i/>
          <w:iCs/>
          <w:sz w:val="20"/>
          <w:szCs w:val="20"/>
        </w:rPr>
        <w:t>Accipe</w:t>
      </w:r>
      <w:proofErr w:type="spellEnd"/>
      <w:r w:rsidRPr="002850E9">
        <w:rPr>
          <w:i/>
          <w:iCs/>
          <w:sz w:val="20"/>
          <w:szCs w:val="20"/>
        </w:rPr>
        <w:t xml:space="preserve"> </w:t>
      </w:r>
      <w:proofErr w:type="spellStart"/>
      <w:r w:rsidRPr="002850E9">
        <w:rPr>
          <w:i/>
          <w:iCs/>
          <w:sz w:val="20"/>
          <w:szCs w:val="20"/>
        </w:rPr>
        <w:t>tiaram</w:t>
      </w:r>
      <w:proofErr w:type="spellEnd"/>
      <w:r w:rsidRPr="002850E9">
        <w:rPr>
          <w:i/>
          <w:iCs/>
          <w:sz w:val="20"/>
          <w:szCs w:val="20"/>
        </w:rPr>
        <w:t xml:space="preserve"> </w:t>
      </w:r>
      <w:proofErr w:type="spellStart"/>
      <w:r w:rsidRPr="002850E9">
        <w:rPr>
          <w:i/>
          <w:iCs/>
          <w:sz w:val="20"/>
          <w:szCs w:val="20"/>
        </w:rPr>
        <w:t>tribus</w:t>
      </w:r>
      <w:proofErr w:type="spellEnd"/>
      <w:r w:rsidRPr="002850E9">
        <w:rPr>
          <w:i/>
          <w:iCs/>
          <w:sz w:val="20"/>
          <w:szCs w:val="20"/>
        </w:rPr>
        <w:t xml:space="preserve"> </w:t>
      </w:r>
      <w:proofErr w:type="spellStart"/>
      <w:r w:rsidRPr="002850E9">
        <w:rPr>
          <w:i/>
          <w:iCs/>
          <w:sz w:val="20"/>
          <w:szCs w:val="20"/>
        </w:rPr>
        <w:t>coronis</w:t>
      </w:r>
      <w:proofErr w:type="spellEnd"/>
      <w:r w:rsidRPr="002850E9">
        <w:rPr>
          <w:i/>
          <w:iCs/>
          <w:sz w:val="20"/>
          <w:szCs w:val="20"/>
        </w:rPr>
        <w:t xml:space="preserve"> </w:t>
      </w:r>
      <w:proofErr w:type="spellStart"/>
      <w:r w:rsidRPr="002850E9">
        <w:rPr>
          <w:i/>
          <w:iCs/>
          <w:sz w:val="20"/>
          <w:szCs w:val="20"/>
        </w:rPr>
        <w:t>ornatam</w:t>
      </w:r>
      <w:proofErr w:type="spellEnd"/>
      <w:r w:rsidRPr="002850E9">
        <w:rPr>
          <w:i/>
          <w:iCs/>
          <w:sz w:val="20"/>
          <w:szCs w:val="20"/>
        </w:rPr>
        <w:t xml:space="preserve">, et </w:t>
      </w:r>
      <w:proofErr w:type="spellStart"/>
      <w:r w:rsidRPr="002850E9">
        <w:rPr>
          <w:i/>
          <w:iCs/>
          <w:sz w:val="20"/>
          <w:szCs w:val="20"/>
        </w:rPr>
        <w:t>scias</w:t>
      </w:r>
      <w:proofErr w:type="spellEnd"/>
      <w:r w:rsidRPr="002850E9">
        <w:rPr>
          <w:i/>
          <w:iCs/>
          <w:sz w:val="20"/>
          <w:szCs w:val="20"/>
        </w:rPr>
        <w:t xml:space="preserve"> </w:t>
      </w:r>
      <w:proofErr w:type="spellStart"/>
      <w:r w:rsidRPr="002850E9">
        <w:rPr>
          <w:i/>
          <w:iCs/>
          <w:sz w:val="20"/>
          <w:szCs w:val="20"/>
        </w:rPr>
        <w:t>te</w:t>
      </w:r>
      <w:proofErr w:type="spellEnd"/>
      <w:r w:rsidRPr="002850E9">
        <w:rPr>
          <w:i/>
          <w:iCs/>
          <w:sz w:val="20"/>
          <w:szCs w:val="20"/>
        </w:rPr>
        <w:t xml:space="preserve"> </w:t>
      </w:r>
      <w:proofErr w:type="spellStart"/>
      <w:r w:rsidRPr="002850E9">
        <w:rPr>
          <w:i/>
          <w:iCs/>
          <w:sz w:val="20"/>
          <w:szCs w:val="20"/>
        </w:rPr>
        <w:t>esse</w:t>
      </w:r>
      <w:proofErr w:type="spellEnd"/>
      <w:r w:rsidRPr="002850E9">
        <w:rPr>
          <w:i/>
          <w:iCs/>
          <w:sz w:val="20"/>
          <w:szCs w:val="20"/>
        </w:rPr>
        <w:t xml:space="preserve"> </w:t>
      </w:r>
      <w:proofErr w:type="spellStart"/>
      <w:r w:rsidRPr="002850E9">
        <w:rPr>
          <w:i/>
          <w:iCs/>
          <w:sz w:val="20"/>
          <w:szCs w:val="20"/>
        </w:rPr>
        <w:t>patrem</w:t>
      </w:r>
      <w:proofErr w:type="spellEnd"/>
      <w:r w:rsidRPr="002850E9">
        <w:rPr>
          <w:i/>
          <w:iCs/>
          <w:sz w:val="20"/>
          <w:szCs w:val="20"/>
        </w:rPr>
        <w:t xml:space="preserve"> </w:t>
      </w:r>
      <w:proofErr w:type="spellStart"/>
      <w:r w:rsidRPr="002850E9">
        <w:rPr>
          <w:i/>
          <w:iCs/>
          <w:sz w:val="20"/>
          <w:szCs w:val="20"/>
        </w:rPr>
        <w:t>principum</w:t>
      </w:r>
      <w:proofErr w:type="spellEnd"/>
      <w:r w:rsidRPr="002850E9">
        <w:rPr>
          <w:i/>
          <w:iCs/>
          <w:sz w:val="20"/>
          <w:szCs w:val="20"/>
        </w:rPr>
        <w:t xml:space="preserve"> et </w:t>
      </w:r>
      <w:proofErr w:type="spellStart"/>
      <w:r w:rsidRPr="002850E9">
        <w:rPr>
          <w:i/>
          <w:iCs/>
          <w:sz w:val="20"/>
          <w:szCs w:val="20"/>
        </w:rPr>
        <w:t>regum</w:t>
      </w:r>
      <w:proofErr w:type="spellEnd"/>
      <w:r w:rsidRPr="002850E9">
        <w:rPr>
          <w:i/>
          <w:iCs/>
          <w:sz w:val="20"/>
          <w:szCs w:val="20"/>
        </w:rPr>
        <w:t xml:space="preserve">, </w:t>
      </w:r>
      <w:proofErr w:type="spellStart"/>
      <w:r w:rsidRPr="002850E9">
        <w:rPr>
          <w:i/>
          <w:iCs/>
          <w:sz w:val="20"/>
          <w:szCs w:val="20"/>
        </w:rPr>
        <w:t>rectorem</w:t>
      </w:r>
      <w:proofErr w:type="spellEnd"/>
      <w:r w:rsidRPr="002850E9">
        <w:rPr>
          <w:i/>
          <w:iCs/>
          <w:sz w:val="20"/>
          <w:szCs w:val="20"/>
        </w:rPr>
        <w:t xml:space="preserve"> </w:t>
      </w:r>
      <w:proofErr w:type="spellStart"/>
      <w:r w:rsidRPr="002850E9">
        <w:rPr>
          <w:i/>
          <w:iCs/>
          <w:sz w:val="20"/>
          <w:szCs w:val="20"/>
        </w:rPr>
        <w:t>orbis</w:t>
      </w:r>
      <w:proofErr w:type="spellEnd"/>
      <w:r w:rsidRPr="002850E9">
        <w:rPr>
          <w:i/>
          <w:iCs/>
          <w:sz w:val="20"/>
          <w:szCs w:val="20"/>
        </w:rPr>
        <w:t xml:space="preserve"> in terra </w:t>
      </w:r>
      <w:proofErr w:type="spellStart"/>
      <w:r w:rsidRPr="002850E9">
        <w:rPr>
          <w:i/>
          <w:iCs/>
          <w:sz w:val="20"/>
          <w:szCs w:val="20"/>
        </w:rPr>
        <w:t>vicarium</w:t>
      </w:r>
      <w:proofErr w:type="spellEnd"/>
      <w:r w:rsidRPr="002850E9">
        <w:rPr>
          <w:i/>
          <w:iCs/>
          <w:sz w:val="20"/>
          <w:szCs w:val="20"/>
        </w:rPr>
        <w:t xml:space="preserve"> </w:t>
      </w:r>
      <w:proofErr w:type="spellStart"/>
      <w:r w:rsidRPr="002850E9">
        <w:rPr>
          <w:i/>
          <w:iCs/>
          <w:sz w:val="20"/>
          <w:szCs w:val="20"/>
        </w:rPr>
        <w:t>Salvatoris</w:t>
      </w:r>
      <w:proofErr w:type="spellEnd"/>
      <w:r w:rsidRPr="002850E9">
        <w:rPr>
          <w:i/>
          <w:iCs/>
          <w:sz w:val="20"/>
          <w:szCs w:val="20"/>
        </w:rPr>
        <w:t xml:space="preserve"> </w:t>
      </w:r>
      <w:proofErr w:type="spellStart"/>
      <w:r w:rsidRPr="002850E9">
        <w:rPr>
          <w:i/>
          <w:iCs/>
          <w:sz w:val="20"/>
          <w:szCs w:val="20"/>
        </w:rPr>
        <w:t>nostri</w:t>
      </w:r>
      <w:proofErr w:type="spellEnd"/>
      <w:r w:rsidRPr="002850E9">
        <w:rPr>
          <w:i/>
          <w:iCs/>
          <w:sz w:val="20"/>
          <w:szCs w:val="20"/>
        </w:rPr>
        <w:t xml:space="preserve"> Jesu Christi, cui </w:t>
      </w:r>
      <w:proofErr w:type="spellStart"/>
      <w:r w:rsidRPr="002850E9">
        <w:rPr>
          <w:i/>
          <w:iCs/>
          <w:sz w:val="20"/>
          <w:szCs w:val="20"/>
        </w:rPr>
        <w:t>est</w:t>
      </w:r>
      <w:proofErr w:type="spellEnd"/>
      <w:r w:rsidRPr="002850E9">
        <w:rPr>
          <w:i/>
          <w:iCs/>
          <w:sz w:val="20"/>
          <w:szCs w:val="20"/>
        </w:rPr>
        <w:t xml:space="preserve"> </w:t>
      </w:r>
      <w:proofErr w:type="spellStart"/>
      <w:r w:rsidRPr="002850E9">
        <w:rPr>
          <w:i/>
          <w:iCs/>
          <w:sz w:val="20"/>
          <w:szCs w:val="20"/>
        </w:rPr>
        <w:t>honor</w:t>
      </w:r>
      <w:proofErr w:type="spellEnd"/>
      <w:r w:rsidRPr="002850E9">
        <w:rPr>
          <w:i/>
          <w:iCs/>
          <w:sz w:val="20"/>
          <w:szCs w:val="20"/>
        </w:rPr>
        <w:t xml:space="preserve"> et </w:t>
      </w:r>
      <w:proofErr w:type="spellStart"/>
      <w:r w:rsidRPr="002850E9">
        <w:rPr>
          <w:i/>
          <w:iCs/>
          <w:sz w:val="20"/>
          <w:szCs w:val="20"/>
        </w:rPr>
        <w:t>gloria</w:t>
      </w:r>
      <w:proofErr w:type="spellEnd"/>
      <w:r w:rsidRPr="002850E9">
        <w:rPr>
          <w:i/>
          <w:iCs/>
          <w:sz w:val="20"/>
          <w:szCs w:val="20"/>
        </w:rPr>
        <w:t xml:space="preserve"> in saecula saeculorum</w:t>
      </w:r>
      <w:r w:rsidRPr="002850E9">
        <w:rPr>
          <w:sz w:val="20"/>
          <w:szCs w:val="20"/>
        </w:rPr>
        <w:t xml:space="preserve"> ("Receive the tiara adorned with three crowns and know that thou art father of princes and kings, ruler of the world, vicar on earth of our Saviour Jesus Christ, to whom is honour and glory for ever and ever").</w:t>
      </w:r>
    </w:p>
    <w:p w14:paraId="11306271" w14:textId="77777777" w:rsidR="007E07EF" w:rsidRDefault="002850E9" w:rsidP="006B31DA">
      <w:pPr>
        <w:pStyle w:val="NoSpacing"/>
        <w:rPr>
          <w:rFonts w:ascii="Arial" w:hAnsi="Arial" w:cs="Arial"/>
          <w:noProof/>
          <w:sz w:val="20"/>
          <w:szCs w:val="20"/>
        </w:rPr>
      </w:pPr>
      <w:r>
        <w:rPr>
          <w:rFonts w:ascii="Arial" w:hAnsi="Arial" w:cs="Arial"/>
          <w:noProof/>
          <w:sz w:val="20"/>
          <w:szCs w:val="20"/>
        </w:rPr>
        <w:t>Very refreshing, therefore, that Pope Francis has nothing to do with any fancy decoration, but is much closer to what we believe Jesus would have been like!</w:t>
      </w:r>
    </w:p>
    <w:p w14:paraId="083D33B0" w14:textId="77777777" w:rsidR="007E07EF" w:rsidRDefault="008B6FDD" w:rsidP="006B31DA">
      <w:pPr>
        <w:pStyle w:val="NoSpacing"/>
        <w:rPr>
          <w:rFonts w:ascii="Arial" w:hAnsi="Arial" w:cs="Arial"/>
          <w:noProof/>
          <w:sz w:val="20"/>
          <w:szCs w:val="20"/>
        </w:rPr>
      </w:pPr>
      <w:r>
        <w:rPr>
          <w:rFonts w:ascii="Arial" w:hAnsi="Arial" w:cs="Arial"/>
          <w:noProof/>
          <w:sz w:val="20"/>
          <w:szCs w:val="20"/>
        </w:rPr>
        <w:t>**************************************************************************************************************************************</w:t>
      </w:r>
    </w:p>
    <w:p w14:paraId="2EF4A7FA" w14:textId="77777777" w:rsidR="007E07EF" w:rsidRPr="00B36608" w:rsidRDefault="00465F11" w:rsidP="00B36608">
      <w:pPr>
        <w:pStyle w:val="NoSpacing"/>
        <w:jc w:val="center"/>
        <w:rPr>
          <w:rFonts w:ascii="Forte" w:hAnsi="Forte" w:cs="Arial"/>
          <w:noProof/>
          <w:color w:val="FF0000"/>
          <w:sz w:val="44"/>
          <w:szCs w:val="44"/>
        </w:rPr>
      </w:pPr>
      <w:r>
        <w:rPr>
          <w:rFonts w:ascii="Forte" w:hAnsi="Forte" w:cs="Arial"/>
          <w:noProof/>
          <w:color w:val="FF0000"/>
          <w:sz w:val="44"/>
          <w:szCs w:val="44"/>
        </w:rPr>
        <w:drawing>
          <wp:anchor distT="0" distB="0" distL="114300" distR="114300" simplePos="0" relativeHeight="251699200" behindDoc="0" locked="0" layoutInCell="1" allowOverlap="1" wp14:anchorId="28C2BAB3" wp14:editId="51812A2F">
            <wp:simplePos x="0" y="0"/>
            <wp:positionH relativeFrom="column">
              <wp:posOffset>-40640</wp:posOffset>
            </wp:positionH>
            <wp:positionV relativeFrom="paragraph">
              <wp:posOffset>12065</wp:posOffset>
            </wp:positionV>
            <wp:extent cx="1004570" cy="1183005"/>
            <wp:effectExtent l="19050" t="0" r="5080" b="0"/>
            <wp:wrapSquare wrapText="bothSides"/>
            <wp:docPr id="22" name="Picture 17" descr="https://encrypted-tbn2.gstatic.com/images?q=tbn:ANd9GcStbr_y6702KPE1B5AwJs5PB7mD2nKSl54bdXGaETCakAkIZiSR8-xbGo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Stbr_y6702KPE1B5AwJs5PB7mD2nKSl54bdXGaETCakAkIZiSR8-xbGoNC"/>
                    <pic:cNvPicPr>
                      <a:picLocks noChangeAspect="1" noChangeArrowheads="1"/>
                    </pic:cNvPicPr>
                  </pic:nvPicPr>
                  <pic:blipFill>
                    <a:blip r:embed="rId22" cstate="print"/>
                    <a:srcRect b="7051"/>
                    <a:stretch>
                      <a:fillRect/>
                    </a:stretch>
                  </pic:blipFill>
                  <pic:spPr bwMode="auto">
                    <a:xfrm>
                      <a:off x="0" y="0"/>
                      <a:ext cx="1004570" cy="1183005"/>
                    </a:xfrm>
                    <a:prstGeom prst="rect">
                      <a:avLst/>
                    </a:prstGeom>
                    <a:noFill/>
                    <a:ln w="9525">
                      <a:noFill/>
                      <a:miter lim="800000"/>
                      <a:headEnd/>
                      <a:tailEnd/>
                    </a:ln>
                  </pic:spPr>
                </pic:pic>
              </a:graphicData>
            </a:graphic>
          </wp:anchor>
        </w:drawing>
      </w:r>
      <w:r>
        <w:rPr>
          <w:rFonts w:ascii="Forte" w:hAnsi="Forte" w:cs="Arial"/>
          <w:noProof/>
          <w:color w:val="FF0000"/>
          <w:sz w:val="44"/>
          <w:szCs w:val="44"/>
        </w:rPr>
        <w:drawing>
          <wp:anchor distT="0" distB="0" distL="114300" distR="114300" simplePos="0" relativeHeight="251696128" behindDoc="0" locked="0" layoutInCell="1" allowOverlap="1" wp14:anchorId="633C4003" wp14:editId="1970A55C">
            <wp:simplePos x="0" y="0"/>
            <wp:positionH relativeFrom="column">
              <wp:posOffset>5039360</wp:posOffset>
            </wp:positionH>
            <wp:positionV relativeFrom="paragraph">
              <wp:posOffset>12065</wp:posOffset>
            </wp:positionV>
            <wp:extent cx="1598295" cy="1162685"/>
            <wp:effectExtent l="19050" t="0" r="1905" b="0"/>
            <wp:wrapSquare wrapText="bothSides"/>
            <wp:docPr id="12" name="Picture 8" descr="https://encrypted-tbn3.gstatic.com/images?q=tbn:ANd9GcS5apVm404wAJxGT-squUYkltINuTYW4HXphLwjREjfu46OMoFH-kJOc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S5apVm404wAJxGT-squUYkltINuTYW4HXphLwjREjfu46OMoFH-kJOc897"/>
                    <pic:cNvPicPr>
                      <a:picLocks noChangeAspect="1" noChangeArrowheads="1"/>
                    </pic:cNvPicPr>
                  </pic:nvPicPr>
                  <pic:blipFill>
                    <a:blip r:embed="rId23" cstate="print"/>
                    <a:srcRect l="1692" b="-2339"/>
                    <a:stretch>
                      <a:fillRect/>
                    </a:stretch>
                  </pic:blipFill>
                  <pic:spPr bwMode="auto">
                    <a:xfrm>
                      <a:off x="0" y="0"/>
                      <a:ext cx="1598295" cy="1162685"/>
                    </a:xfrm>
                    <a:prstGeom prst="rect">
                      <a:avLst/>
                    </a:prstGeom>
                    <a:noFill/>
                    <a:ln w="9525">
                      <a:noFill/>
                      <a:miter lim="800000"/>
                      <a:headEnd/>
                      <a:tailEnd/>
                    </a:ln>
                  </pic:spPr>
                </pic:pic>
              </a:graphicData>
            </a:graphic>
          </wp:anchor>
        </w:drawing>
      </w:r>
      <w:r w:rsidRPr="00465F11">
        <w:rPr>
          <w:rFonts w:ascii="Forte" w:hAnsi="Forte" w:cs="Arial"/>
          <w:noProof/>
          <w:color w:val="FF0000"/>
          <w:sz w:val="44"/>
          <w:szCs w:val="44"/>
        </w:rPr>
        <w:t>Who planted that tree?</w:t>
      </w:r>
    </w:p>
    <w:p w14:paraId="7ADCEEC5" w14:textId="77777777" w:rsidR="007E07EF" w:rsidRDefault="00465F11" w:rsidP="006B31DA">
      <w:pPr>
        <w:pStyle w:val="NoSpacing"/>
        <w:rPr>
          <w:rFonts w:ascii="Arial" w:hAnsi="Arial" w:cs="Arial"/>
          <w:noProof/>
          <w:sz w:val="20"/>
          <w:szCs w:val="20"/>
        </w:rPr>
      </w:pPr>
      <w:r>
        <w:rPr>
          <w:rFonts w:ascii="Arial" w:hAnsi="Arial" w:cs="Arial"/>
          <w:noProof/>
          <w:sz w:val="20"/>
          <w:szCs w:val="20"/>
        </w:rPr>
        <w:t>The Vietnamese have an interesting take on appreciation. “When eating a fruit,” and old saying goes, “think of the man [or woman] who planted the tree.”</w:t>
      </w:r>
    </w:p>
    <w:p w14:paraId="08C0EA50" w14:textId="2DAA0F76" w:rsidR="00465F11" w:rsidRDefault="00EC6097" w:rsidP="006B31DA">
      <w:pPr>
        <w:pStyle w:val="NoSpacing"/>
        <w:rPr>
          <w:rFonts w:ascii="Arial" w:hAnsi="Arial" w:cs="Arial"/>
          <w:noProof/>
          <w:sz w:val="20"/>
          <w:szCs w:val="20"/>
        </w:rPr>
      </w:pPr>
      <w:r>
        <w:rPr>
          <w:rFonts w:ascii="Arial" w:hAnsi="Arial" w:cs="Arial"/>
          <w:noProof/>
          <w:sz w:val="20"/>
          <w:szCs w:val="20"/>
        </w:rPr>
        <w:drawing>
          <wp:anchor distT="0" distB="0" distL="114300" distR="114300" simplePos="0" relativeHeight="251698176" behindDoc="0" locked="0" layoutInCell="1" allowOverlap="1" wp14:anchorId="11846DFA" wp14:editId="6AB50698">
            <wp:simplePos x="0" y="0"/>
            <wp:positionH relativeFrom="margin">
              <wp:align>left</wp:align>
            </wp:positionH>
            <wp:positionV relativeFrom="paragraph">
              <wp:posOffset>449580</wp:posOffset>
            </wp:positionV>
            <wp:extent cx="1183005" cy="751205"/>
            <wp:effectExtent l="0" t="0" r="0" b="0"/>
            <wp:wrapSquare wrapText="bothSides"/>
            <wp:docPr id="18" name="Picture 17" descr="road work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 works 2.jpg"/>
                    <pic:cNvPicPr/>
                  </pic:nvPicPr>
                  <pic:blipFill>
                    <a:blip r:embed="rId24" cstate="print"/>
                    <a:stretch>
                      <a:fillRect/>
                    </a:stretch>
                  </pic:blipFill>
                  <pic:spPr>
                    <a:xfrm>
                      <a:off x="0" y="0"/>
                      <a:ext cx="1183005" cy="751205"/>
                    </a:xfrm>
                    <a:prstGeom prst="rect">
                      <a:avLst/>
                    </a:prstGeom>
                  </pic:spPr>
                </pic:pic>
              </a:graphicData>
            </a:graphic>
          </wp:anchor>
        </w:drawing>
      </w:r>
      <w:r>
        <w:rPr>
          <w:rFonts w:ascii="Arial" w:hAnsi="Arial" w:cs="Arial"/>
          <w:noProof/>
          <w:sz w:val="20"/>
          <w:szCs w:val="20"/>
        </w:rPr>
        <w:drawing>
          <wp:anchor distT="0" distB="0" distL="114300" distR="114300" simplePos="0" relativeHeight="251697152" behindDoc="0" locked="0" layoutInCell="1" allowOverlap="1" wp14:anchorId="46D20E5A" wp14:editId="0941D408">
            <wp:simplePos x="0" y="0"/>
            <wp:positionH relativeFrom="column">
              <wp:posOffset>5367020</wp:posOffset>
            </wp:positionH>
            <wp:positionV relativeFrom="paragraph">
              <wp:posOffset>392430</wp:posOffset>
            </wp:positionV>
            <wp:extent cx="1302385" cy="874395"/>
            <wp:effectExtent l="19050" t="0" r="0" b="0"/>
            <wp:wrapSquare wrapText="bothSides"/>
            <wp:docPr id="13" name="Picture 11" descr="https://encrypted-tbn1.gstatic.com/images?q=tbn:ANd9GcTWWviIRax0N6lQjnEHpqHF6EbyccSf0CN83omENWqDZcqLZdgz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1.gstatic.com/images?q=tbn:ANd9GcTWWviIRax0N6lQjnEHpqHF6EbyccSf0CN83omENWqDZcqLZdgzUA"/>
                    <pic:cNvPicPr>
                      <a:picLocks noChangeAspect="1" noChangeArrowheads="1"/>
                    </pic:cNvPicPr>
                  </pic:nvPicPr>
                  <pic:blipFill>
                    <a:blip r:embed="rId25" cstate="print"/>
                    <a:srcRect/>
                    <a:stretch>
                      <a:fillRect/>
                    </a:stretch>
                  </pic:blipFill>
                  <pic:spPr bwMode="auto">
                    <a:xfrm>
                      <a:off x="0" y="0"/>
                      <a:ext cx="1302385" cy="874395"/>
                    </a:xfrm>
                    <a:prstGeom prst="rect">
                      <a:avLst/>
                    </a:prstGeom>
                    <a:noFill/>
                    <a:ln w="9525">
                      <a:noFill/>
                      <a:miter lim="800000"/>
                      <a:headEnd/>
                      <a:tailEnd/>
                    </a:ln>
                  </pic:spPr>
                </pic:pic>
              </a:graphicData>
            </a:graphic>
          </wp:anchor>
        </w:drawing>
      </w:r>
      <w:r w:rsidR="00465F11">
        <w:rPr>
          <w:rFonts w:ascii="Arial" w:hAnsi="Arial" w:cs="Arial"/>
          <w:noProof/>
          <w:sz w:val="20"/>
          <w:szCs w:val="20"/>
        </w:rPr>
        <w:t>Imagine if we did that with everything! We might think of the people who grow our food</w:t>
      </w:r>
      <w:r w:rsidR="00432EA9">
        <w:rPr>
          <w:rFonts w:ascii="Arial" w:hAnsi="Arial" w:cs="Arial"/>
          <w:noProof/>
          <w:sz w:val="20"/>
          <w:szCs w:val="20"/>
        </w:rPr>
        <w:t>;</w:t>
      </w:r>
      <w:r w:rsidR="00465F11">
        <w:rPr>
          <w:rFonts w:ascii="Arial" w:hAnsi="Arial" w:cs="Arial"/>
          <w:noProof/>
          <w:sz w:val="20"/>
          <w:szCs w:val="20"/>
        </w:rPr>
        <w:t xml:space="preserve"> resurface ou</w:t>
      </w:r>
      <w:r w:rsidR="00432EA9">
        <w:rPr>
          <w:rFonts w:ascii="Arial" w:hAnsi="Arial" w:cs="Arial"/>
          <w:noProof/>
          <w:sz w:val="20"/>
          <w:szCs w:val="20"/>
        </w:rPr>
        <w:t>r</w:t>
      </w:r>
      <w:r w:rsidR="00465F11">
        <w:rPr>
          <w:rFonts w:ascii="Arial" w:hAnsi="Arial" w:cs="Arial"/>
          <w:noProof/>
          <w:sz w:val="20"/>
          <w:szCs w:val="20"/>
        </w:rPr>
        <w:t xml:space="preserve"> roads on which we travel to work</w:t>
      </w:r>
      <w:r w:rsidR="00432EA9">
        <w:rPr>
          <w:rFonts w:ascii="Arial" w:hAnsi="Arial" w:cs="Arial"/>
          <w:noProof/>
          <w:sz w:val="20"/>
          <w:szCs w:val="20"/>
        </w:rPr>
        <w:t>;</w:t>
      </w:r>
      <w:r w:rsidR="00465F11">
        <w:rPr>
          <w:rFonts w:ascii="Arial" w:hAnsi="Arial" w:cs="Arial"/>
          <w:noProof/>
          <w:sz w:val="20"/>
          <w:szCs w:val="20"/>
        </w:rPr>
        <w:t xml:space="preserve"> work the powerplants that keep our homes warm</w:t>
      </w:r>
      <w:r w:rsidR="00432EA9">
        <w:rPr>
          <w:rFonts w:ascii="Arial" w:hAnsi="Arial" w:cs="Arial"/>
          <w:noProof/>
          <w:sz w:val="20"/>
          <w:szCs w:val="20"/>
        </w:rPr>
        <w:t>;</w:t>
      </w:r>
      <w:r w:rsidR="00465F11">
        <w:rPr>
          <w:rFonts w:ascii="Arial" w:hAnsi="Arial" w:cs="Arial"/>
          <w:noProof/>
          <w:sz w:val="20"/>
          <w:szCs w:val="20"/>
        </w:rPr>
        <w:t xml:space="preserve"> pick the tea we drink … the list is endless.</w:t>
      </w:r>
    </w:p>
    <w:p w14:paraId="6BE9C485" w14:textId="77777777" w:rsidR="00465F11" w:rsidRDefault="00465F11" w:rsidP="006B31DA">
      <w:pPr>
        <w:pStyle w:val="NoSpacing"/>
        <w:rPr>
          <w:rFonts w:ascii="Arial" w:hAnsi="Arial" w:cs="Arial"/>
          <w:noProof/>
          <w:sz w:val="20"/>
          <w:szCs w:val="20"/>
        </w:rPr>
      </w:pPr>
      <w:r>
        <w:rPr>
          <w:rFonts w:ascii="Arial" w:hAnsi="Arial" w:cs="Arial"/>
          <w:noProof/>
          <w:sz w:val="20"/>
          <w:szCs w:val="20"/>
        </w:rPr>
        <w:t>We would soon find we have lots of things to be thankful for – not such a bad thing, surely, when putting life into perspective.</w:t>
      </w:r>
    </w:p>
    <w:p w14:paraId="02250AC5" w14:textId="77777777" w:rsidR="00465F11" w:rsidRDefault="00465F11" w:rsidP="006B31DA">
      <w:pPr>
        <w:pStyle w:val="NoSpacing"/>
        <w:rPr>
          <w:rFonts w:ascii="Arial" w:hAnsi="Arial" w:cs="Arial"/>
          <w:noProof/>
          <w:sz w:val="20"/>
          <w:szCs w:val="20"/>
        </w:rPr>
      </w:pPr>
    </w:p>
    <w:p w14:paraId="621AE322" w14:textId="77777777" w:rsidR="00465F11" w:rsidRDefault="00465F11" w:rsidP="00465F11">
      <w:pPr>
        <w:pStyle w:val="NoSpacing"/>
        <w:jc w:val="center"/>
        <w:rPr>
          <w:rFonts w:ascii="Arial" w:hAnsi="Arial" w:cs="Arial"/>
          <w:b/>
          <w:noProof/>
          <w:sz w:val="18"/>
          <w:szCs w:val="18"/>
        </w:rPr>
      </w:pPr>
      <w:r w:rsidRPr="00465F11">
        <w:rPr>
          <w:rFonts w:ascii="Arial" w:hAnsi="Arial" w:cs="Arial"/>
          <w:b/>
          <w:noProof/>
          <w:sz w:val="18"/>
          <w:szCs w:val="18"/>
        </w:rPr>
        <w:t>[Taken from The Friendship Book, 2011, by Francis Gay]</w:t>
      </w:r>
    </w:p>
    <w:p w14:paraId="3C8878B4" w14:textId="77777777" w:rsidR="00465F11" w:rsidRDefault="00465F11" w:rsidP="00465F11">
      <w:pPr>
        <w:pStyle w:val="NoSpacing"/>
        <w:jc w:val="center"/>
        <w:rPr>
          <w:rFonts w:ascii="Arial" w:hAnsi="Arial" w:cs="Arial"/>
          <w:b/>
          <w:noProof/>
          <w:sz w:val="18"/>
          <w:szCs w:val="18"/>
        </w:rPr>
      </w:pPr>
    </w:p>
    <w:p w14:paraId="5A8B6AB4" w14:textId="77777777" w:rsidR="00465F11" w:rsidRPr="00465F11" w:rsidRDefault="00465F11" w:rsidP="00465F11">
      <w:pPr>
        <w:pStyle w:val="NoSpacing"/>
        <w:jc w:val="center"/>
        <w:rPr>
          <w:rFonts w:ascii="Arial" w:hAnsi="Arial" w:cs="Arial"/>
          <w:b/>
          <w:noProof/>
          <w:sz w:val="18"/>
          <w:szCs w:val="18"/>
        </w:rPr>
      </w:pPr>
      <w:r>
        <w:rPr>
          <w:rFonts w:ascii="Arial" w:hAnsi="Arial" w:cs="Arial"/>
          <w:b/>
          <w:noProof/>
          <w:sz w:val="18"/>
          <w:szCs w:val="18"/>
        </w:rPr>
        <w:t>**********************************************************************************************************************************</w:t>
      </w:r>
    </w:p>
    <w:p w14:paraId="31896903" w14:textId="77777777" w:rsidR="007E07EF" w:rsidRPr="00B36608" w:rsidRDefault="005C0465" w:rsidP="006B31DA">
      <w:pPr>
        <w:pStyle w:val="NoSpacing"/>
        <w:rPr>
          <w:rFonts w:ascii="Blackoak Std" w:hAnsi="Blackoak Std" w:cs="Arial"/>
          <w:b/>
          <w:noProof/>
          <w:sz w:val="20"/>
          <w:szCs w:val="20"/>
        </w:rPr>
      </w:pPr>
      <w:r>
        <w:rPr>
          <w:rFonts w:ascii="Arial" w:hAnsi="Arial" w:cs="Arial"/>
          <w:noProof/>
          <w:sz w:val="20"/>
          <w:szCs w:val="20"/>
        </w:rPr>
        <mc:AlternateContent>
          <mc:Choice Requires="wps">
            <w:drawing>
              <wp:anchor distT="0" distB="0" distL="114300" distR="114300" simplePos="0" relativeHeight="251702272" behindDoc="0" locked="0" layoutInCell="1" allowOverlap="1" wp14:anchorId="7C0A68D6" wp14:editId="3664DDD7">
                <wp:simplePos x="0" y="0"/>
                <wp:positionH relativeFrom="column">
                  <wp:posOffset>3415553</wp:posOffset>
                </wp:positionH>
                <wp:positionV relativeFrom="paragraph">
                  <wp:posOffset>23607</wp:posOffset>
                </wp:positionV>
                <wp:extent cx="3119568" cy="1543050"/>
                <wp:effectExtent l="0" t="0" r="24130" b="2286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568" cy="1543050"/>
                        </a:xfrm>
                        <a:prstGeom prst="rect">
                          <a:avLst/>
                        </a:prstGeom>
                        <a:solidFill>
                          <a:srgbClr val="FFFFFF"/>
                        </a:solidFill>
                        <a:ln w="9525">
                          <a:solidFill>
                            <a:srgbClr val="000000"/>
                          </a:solidFill>
                          <a:miter lim="800000"/>
                          <a:headEnd/>
                          <a:tailEnd/>
                        </a:ln>
                      </wps:spPr>
                      <wps:txbx>
                        <w:txbxContent>
                          <w:p w14:paraId="3CD04AC7" w14:textId="77777777" w:rsidR="00B36608" w:rsidRPr="006277D6" w:rsidRDefault="006277D6" w:rsidP="006277D6">
                            <w:pPr>
                              <w:pStyle w:val="NoSpacing"/>
                              <w:jc w:val="center"/>
                              <w:rPr>
                                <w:b/>
                                <w:color w:val="984806" w:themeColor="accent6" w:themeShade="80"/>
                                <w:sz w:val="28"/>
                                <w:szCs w:val="28"/>
                              </w:rPr>
                            </w:pPr>
                            <w:r w:rsidRPr="006277D6">
                              <w:rPr>
                                <w:b/>
                                <w:color w:val="984806" w:themeColor="accent6" w:themeShade="80"/>
                                <w:sz w:val="28"/>
                                <w:szCs w:val="28"/>
                              </w:rPr>
                              <w:t>Do-it-yourself prayer</w:t>
                            </w:r>
                          </w:p>
                          <w:p w14:paraId="1DD17EB3" w14:textId="77777777" w:rsidR="006277D6" w:rsidRDefault="006277D6" w:rsidP="006277D6">
                            <w:pPr>
                              <w:pStyle w:val="NoSpacing"/>
                              <w:rPr>
                                <w:sz w:val="20"/>
                                <w:szCs w:val="20"/>
                              </w:rPr>
                            </w:pPr>
                            <w:r>
                              <w:rPr>
                                <w:sz w:val="20"/>
                                <w:szCs w:val="20"/>
                              </w:rPr>
                              <w:t>When you drive past a Primary School or see young children in the Mall, what do you wish for them?</w:t>
                            </w:r>
                          </w:p>
                          <w:p w14:paraId="08F65AAB" w14:textId="77777777" w:rsidR="006277D6" w:rsidRDefault="006277D6" w:rsidP="006277D6">
                            <w:pPr>
                              <w:pStyle w:val="NoSpacing"/>
                              <w:rPr>
                                <w:sz w:val="20"/>
                                <w:szCs w:val="20"/>
                              </w:rPr>
                            </w:pPr>
                          </w:p>
                          <w:p w14:paraId="6E010A17" w14:textId="77777777" w:rsidR="006277D6" w:rsidRDefault="006277D6" w:rsidP="006277D6">
                            <w:pPr>
                              <w:pStyle w:val="NoSpacing"/>
                              <w:rPr>
                                <w:sz w:val="20"/>
                                <w:szCs w:val="20"/>
                              </w:rPr>
                            </w:pPr>
                          </w:p>
                          <w:p w14:paraId="38ED087F" w14:textId="77777777" w:rsidR="006277D6" w:rsidRDefault="006277D6" w:rsidP="006277D6">
                            <w:pPr>
                              <w:pStyle w:val="NoSpacing"/>
                              <w:rPr>
                                <w:sz w:val="20"/>
                                <w:szCs w:val="20"/>
                              </w:rPr>
                            </w:pPr>
                          </w:p>
                          <w:p w14:paraId="786BB897" w14:textId="77777777" w:rsidR="006277D6" w:rsidRDefault="006277D6" w:rsidP="006277D6">
                            <w:pPr>
                              <w:pStyle w:val="NoSpacing"/>
                              <w:rPr>
                                <w:sz w:val="20"/>
                                <w:szCs w:val="20"/>
                              </w:rPr>
                            </w:pPr>
                          </w:p>
                          <w:p w14:paraId="57956B7F" w14:textId="77777777" w:rsidR="006277D6" w:rsidRPr="006277D6" w:rsidRDefault="006277D6" w:rsidP="006277D6">
                            <w:pPr>
                              <w:pStyle w:val="NoSpacing"/>
                              <w:rPr>
                                <w:sz w:val="18"/>
                                <w:szCs w:val="18"/>
                              </w:rPr>
                            </w:pPr>
                            <w:r w:rsidRPr="006277D6">
                              <w:rPr>
                                <w:sz w:val="18"/>
                                <w:szCs w:val="18"/>
                              </w:rPr>
                              <w:t>Never thought about it? Do so now. Pray for them!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0A68D6" id="Text Box 9" o:spid="_x0000_s1027" type="#_x0000_t202" style="position:absolute;margin-left:268.95pt;margin-top:1.85pt;width:245.65pt;height:121.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">
                <v:textbox style="mso-fit-shape-to-text:t">
                  <w:txbxContent>
                    <w:p w14:paraId="3CD04AC7" w14:textId="77777777" w:rsidR="00B36608" w:rsidRPr="006277D6" w:rsidRDefault="006277D6" w:rsidP="006277D6">
                      <w:pPr>
                        <w:pStyle w:val="NoSpacing"/>
                        <w:jc w:val="center"/>
                        <w:rPr>
                          <w:b/>
                          <w:color w:val="984806" w:themeColor="accent6" w:themeShade="80"/>
                          <w:sz w:val="28"/>
                          <w:szCs w:val="28"/>
                        </w:rPr>
                      </w:pPr>
                      <w:r w:rsidRPr="006277D6">
                        <w:rPr>
                          <w:b/>
                          <w:color w:val="984806" w:themeColor="accent6" w:themeShade="80"/>
                          <w:sz w:val="28"/>
                          <w:szCs w:val="28"/>
                        </w:rPr>
                        <w:t>Do-it-yourself prayer</w:t>
                      </w:r>
                    </w:p>
                    <w:p w14:paraId="1DD17EB3" w14:textId="77777777" w:rsidR="006277D6" w:rsidRDefault="006277D6" w:rsidP="006277D6">
                      <w:pPr>
                        <w:pStyle w:val="NoSpacing"/>
                        <w:rPr>
                          <w:sz w:val="20"/>
                          <w:szCs w:val="20"/>
                        </w:rPr>
                      </w:pPr>
                      <w:r>
                        <w:rPr>
                          <w:sz w:val="20"/>
                          <w:szCs w:val="20"/>
                        </w:rPr>
                        <w:t xml:space="preserve">When you drive past a Primary School or see young children in the </w:t>
                      </w:r>
                      <w:proofErr w:type="gramStart"/>
                      <w:r>
                        <w:rPr>
                          <w:sz w:val="20"/>
                          <w:szCs w:val="20"/>
                        </w:rPr>
                        <w:t>Mall</w:t>
                      </w:r>
                      <w:proofErr w:type="gramEnd"/>
                      <w:r>
                        <w:rPr>
                          <w:sz w:val="20"/>
                          <w:szCs w:val="20"/>
                        </w:rPr>
                        <w:t>, what do you wish for them?</w:t>
                      </w:r>
                    </w:p>
                    <w:p w14:paraId="08F65AAB" w14:textId="77777777" w:rsidR="006277D6" w:rsidRDefault="006277D6" w:rsidP="006277D6">
                      <w:pPr>
                        <w:pStyle w:val="NoSpacing"/>
                        <w:rPr>
                          <w:sz w:val="20"/>
                          <w:szCs w:val="20"/>
                        </w:rPr>
                      </w:pPr>
                    </w:p>
                    <w:p w14:paraId="6E010A17" w14:textId="77777777" w:rsidR="006277D6" w:rsidRDefault="006277D6" w:rsidP="006277D6">
                      <w:pPr>
                        <w:pStyle w:val="NoSpacing"/>
                        <w:rPr>
                          <w:sz w:val="20"/>
                          <w:szCs w:val="20"/>
                        </w:rPr>
                      </w:pPr>
                    </w:p>
                    <w:p w14:paraId="38ED087F" w14:textId="77777777" w:rsidR="006277D6" w:rsidRDefault="006277D6" w:rsidP="006277D6">
                      <w:pPr>
                        <w:pStyle w:val="NoSpacing"/>
                        <w:rPr>
                          <w:sz w:val="20"/>
                          <w:szCs w:val="20"/>
                        </w:rPr>
                      </w:pPr>
                    </w:p>
                    <w:p w14:paraId="786BB897" w14:textId="77777777" w:rsidR="006277D6" w:rsidRDefault="006277D6" w:rsidP="006277D6">
                      <w:pPr>
                        <w:pStyle w:val="NoSpacing"/>
                        <w:rPr>
                          <w:sz w:val="20"/>
                          <w:szCs w:val="20"/>
                        </w:rPr>
                      </w:pPr>
                    </w:p>
                    <w:p w14:paraId="57956B7F" w14:textId="77777777" w:rsidR="006277D6" w:rsidRPr="006277D6" w:rsidRDefault="006277D6" w:rsidP="006277D6">
                      <w:pPr>
                        <w:pStyle w:val="NoSpacing"/>
                        <w:rPr>
                          <w:sz w:val="18"/>
                          <w:szCs w:val="18"/>
                        </w:rPr>
                      </w:pPr>
                      <w:r w:rsidRPr="006277D6">
                        <w:rPr>
                          <w:sz w:val="18"/>
                          <w:szCs w:val="18"/>
                        </w:rPr>
                        <w:t xml:space="preserve">Never thought about </w:t>
                      </w:r>
                      <w:proofErr w:type="gramStart"/>
                      <w:r w:rsidRPr="006277D6">
                        <w:rPr>
                          <w:sz w:val="18"/>
                          <w:szCs w:val="18"/>
                        </w:rPr>
                        <w:t>it?</w:t>
                      </w:r>
                      <w:proofErr w:type="gramEnd"/>
                      <w:r w:rsidRPr="006277D6">
                        <w:rPr>
                          <w:sz w:val="18"/>
                          <w:szCs w:val="18"/>
                        </w:rPr>
                        <w:t xml:space="preserve"> Do so now. Pray for them!</w:t>
                      </w:r>
                    </w:p>
                  </w:txbxContent>
                </v:textbox>
              </v:shape>
            </w:pict>
          </mc:Fallback>
        </mc:AlternateContent>
      </w:r>
      <w:r w:rsidR="00B36608" w:rsidRPr="00B36608">
        <w:rPr>
          <w:rFonts w:ascii="Blackoak Std" w:hAnsi="Blackoak Std" w:cs="Arial"/>
          <w:b/>
          <w:noProof/>
          <w:sz w:val="20"/>
          <w:szCs w:val="20"/>
        </w:rPr>
        <w:drawing>
          <wp:anchor distT="0" distB="0" distL="114300" distR="114300" simplePos="0" relativeHeight="251700224" behindDoc="0" locked="0" layoutInCell="1" allowOverlap="1" wp14:anchorId="569F63EF" wp14:editId="3BC9B811">
            <wp:simplePos x="0" y="0"/>
            <wp:positionH relativeFrom="column">
              <wp:posOffset>78740</wp:posOffset>
            </wp:positionH>
            <wp:positionV relativeFrom="paragraph">
              <wp:posOffset>148590</wp:posOffset>
            </wp:positionV>
            <wp:extent cx="1113790" cy="1113155"/>
            <wp:effectExtent l="19050" t="0" r="0" b="0"/>
            <wp:wrapSquare wrapText="bothSides"/>
            <wp:docPr id="23" name="Picture 20" descr="https://encrypted-tbn3.gstatic.com/images?q=tbn:ANd9GcQQTdEM94GH6zFrbLLWJVzk7ojeGvsEYEctRFsB0Lio4Bt70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3.gstatic.com/images?q=tbn:ANd9GcQQTdEM94GH6zFrbLLWJVzk7ojeGvsEYEctRFsB0Lio4Bt708-b"/>
                    <pic:cNvPicPr>
                      <a:picLocks noChangeAspect="1" noChangeArrowheads="1"/>
                    </pic:cNvPicPr>
                  </pic:nvPicPr>
                  <pic:blipFill>
                    <a:blip r:embed="rId26" cstate="print"/>
                    <a:srcRect/>
                    <a:stretch>
                      <a:fillRect/>
                    </a:stretch>
                  </pic:blipFill>
                  <pic:spPr bwMode="auto">
                    <a:xfrm>
                      <a:off x="0" y="0"/>
                      <a:ext cx="1113790" cy="1113155"/>
                    </a:xfrm>
                    <a:prstGeom prst="rect">
                      <a:avLst/>
                    </a:prstGeom>
                    <a:noFill/>
                    <a:ln w="9525">
                      <a:noFill/>
                      <a:miter lim="800000"/>
                      <a:headEnd/>
                      <a:tailEnd/>
                    </a:ln>
                  </pic:spPr>
                </pic:pic>
              </a:graphicData>
            </a:graphic>
          </wp:anchor>
        </w:drawing>
      </w:r>
      <w:r w:rsidR="00B36608" w:rsidRPr="00B36608">
        <w:rPr>
          <w:rFonts w:ascii="Blackoak Std" w:hAnsi="Blackoak Std" w:cs="Arial"/>
          <w:b/>
          <w:noProof/>
          <w:sz w:val="20"/>
          <w:szCs w:val="20"/>
        </w:rPr>
        <w:t>What you say</w:t>
      </w:r>
    </w:p>
    <w:p w14:paraId="7F8E67F6" w14:textId="77777777" w:rsidR="00B36608" w:rsidRDefault="006277D6" w:rsidP="006277D6">
      <w:pPr>
        <w:pStyle w:val="NoSpacing"/>
        <w:rPr>
          <w:rFonts w:ascii="Arial" w:hAnsi="Arial" w:cs="Arial"/>
          <w:noProof/>
          <w:sz w:val="20"/>
          <w:szCs w:val="20"/>
        </w:rPr>
      </w:pPr>
      <w:r>
        <w:rPr>
          <w:rFonts w:ascii="Arial" w:hAnsi="Arial" w:cs="Arial"/>
          <w:noProof/>
          <w:sz w:val="20"/>
          <w:szCs w:val="20"/>
        </w:rPr>
        <w:t xml:space="preserve">    </w:t>
      </w:r>
      <w:r w:rsidR="00B36608">
        <w:rPr>
          <w:rFonts w:ascii="Arial" w:hAnsi="Arial" w:cs="Arial"/>
          <w:noProof/>
          <w:sz w:val="20"/>
          <w:szCs w:val="20"/>
        </w:rPr>
        <w:t>Say to someone something kind</w:t>
      </w:r>
    </w:p>
    <w:p w14:paraId="15373A56" w14:textId="77777777" w:rsidR="00B36608" w:rsidRDefault="006277D6" w:rsidP="006277D6">
      <w:pPr>
        <w:pStyle w:val="NoSpacing"/>
        <w:rPr>
          <w:rFonts w:ascii="Arial" w:hAnsi="Arial" w:cs="Arial"/>
          <w:noProof/>
          <w:sz w:val="20"/>
          <w:szCs w:val="20"/>
        </w:rPr>
      </w:pPr>
      <w:r>
        <w:rPr>
          <w:rFonts w:ascii="Arial" w:hAnsi="Arial" w:cs="Arial"/>
          <w:noProof/>
          <w:sz w:val="20"/>
          <w:szCs w:val="20"/>
        </w:rPr>
        <w:t xml:space="preserve">      </w:t>
      </w:r>
      <w:r w:rsidR="00B36608">
        <w:rPr>
          <w:rFonts w:ascii="Arial" w:hAnsi="Arial" w:cs="Arial"/>
          <w:noProof/>
          <w:sz w:val="20"/>
          <w:szCs w:val="20"/>
        </w:rPr>
        <w:t>Speak praise sincerely meant,</w:t>
      </w:r>
    </w:p>
    <w:p w14:paraId="02C5B35D" w14:textId="77777777" w:rsidR="00B36608" w:rsidRDefault="006277D6" w:rsidP="006277D6">
      <w:pPr>
        <w:pStyle w:val="NoSpacing"/>
        <w:rPr>
          <w:rFonts w:ascii="Arial" w:hAnsi="Arial" w:cs="Arial"/>
          <w:noProof/>
          <w:sz w:val="20"/>
          <w:szCs w:val="20"/>
        </w:rPr>
      </w:pPr>
      <w:r>
        <w:rPr>
          <w:rFonts w:ascii="Arial" w:hAnsi="Arial" w:cs="Arial"/>
          <w:noProof/>
          <w:sz w:val="20"/>
          <w:szCs w:val="20"/>
        </w:rPr>
        <w:t xml:space="preserve">    </w:t>
      </w:r>
      <w:r w:rsidR="00B36608">
        <w:rPr>
          <w:rFonts w:ascii="Arial" w:hAnsi="Arial" w:cs="Arial"/>
          <w:noProof/>
          <w:sz w:val="20"/>
          <w:szCs w:val="20"/>
        </w:rPr>
        <w:t>Express appreciation</w:t>
      </w:r>
    </w:p>
    <w:p w14:paraId="757E9A26" w14:textId="77777777" w:rsidR="00B36608" w:rsidRDefault="006277D6" w:rsidP="006277D6">
      <w:pPr>
        <w:pStyle w:val="NoSpacing"/>
        <w:rPr>
          <w:rFonts w:ascii="Arial" w:hAnsi="Arial" w:cs="Arial"/>
          <w:noProof/>
          <w:sz w:val="20"/>
          <w:szCs w:val="20"/>
        </w:rPr>
      </w:pPr>
      <w:r>
        <w:rPr>
          <w:rFonts w:ascii="Arial" w:hAnsi="Arial" w:cs="Arial"/>
          <w:noProof/>
          <w:sz w:val="20"/>
          <w:szCs w:val="20"/>
        </w:rPr>
        <w:t xml:space="preserve">      </w:t>
      </w:r>
      <w:r w:rsidR="00B36608">
        <w:rPr>
          <w:rFonts w:ascii="Arial" w:hAnsi="Arial" w:cs="Arial"/>
          <w:noProof/>
          <w:sz w:val="20"/>
          <w:szCs w:val="20"/>
        </w:rPr>
        <w:t>And give encouragement.</w:t>
      </w:r>
    </w:p>
    <w:p w14:paraId="14EC99D2" w14:textId="77777777" w:rsidR="00B36608" w:rsidRDefault="006277D6" w:rsidP="006277D6">
      <w:pPr>
        <w:pStyle w:val="NoSpacing"/>
        <w:rPr>
          <w:rFonts w:ascii="Arial" w:hAnsi="Arial" w:cs="Arial"/>
          <w:noProof/>
          <w:sz w:val="20"/>
          <w:szCs w:val="20"/>
        </w:rPr>
      </w:pPr>
      <w:r>
        <w:rPr>
          <w:rFonts w:ascii="Arial" w:hAnsi="Arial" w:cs="Arial"/>
          <w:noProof/>
          <w:sz w:val="20"/>
          <w:szCs w:val="20"/>
        </w:rPr>
        <w:t xml:space="preserve">    </w:t>
      </w:r>
      <w:r w:rsidR="00B36608">
        <w:rPr>
          <w:rFonts w:ascii="Arial" w:hAnsi="Arial" w:cs="Arial"/>
          <w:noProof/>
          <w:sz w:val="20"/>
          <w:szCs w:val="20"/>
        </w:rPr>
        <w:t>For we inspire and influence,</w:t>
      </w:r>
    </w:p>
    <w:p w14:paraId="53D5DAFD" w14:textId="77777777" w:rsidR="00B36608" w:rsidRDefault="006277D6" w:rsidP="006277D6">
      <w:pPr>
        <w:pStyle w:val="NoSpacing"/>
        <w:rPr>
          <w:rFonts w:ascii="Arial" w:hAnsi="Arial" w:cs="Arial"/>
          <w:noProof/>
          <w:sz w:val="20"/>
          <w:szCs w:val="20"/>
        </w:rPr>
      </w:pPr>
      <w:r>
        <w:rPr>
          <w:rFonts w:ascii="Arial" w:hAnsi="Arial" w:cs="Arial"/>
          <w:noProof/>
          <w:sz w:val="20"/>
          <w:szCs w:val="20"/>
        </w:rPr>
        <w:t xml:space="preserve">      </w:t>
      </w:r>
      <w:r w:rsidR="00B36608">
        <w:rPr>
          <w:rFonts w:ascii="Arial" w:hAnsi="Arial" w:cs="Arial"/>
          <w:noProof/>
          <w:sz w:val="20"/>
          <w:szCs w:val="20"/>
        </w:rPr>
        <w:t>Just through the words we say,</w:t>
      </w:r>
    </w:p>
    <w:p w14:paraId="4E3F039C" w14:textId="77777777" w:rsidR="00B36608" w:rsidRDefault="006277D6" w:rsidP="006277D6">
      <w:pPr>
        <w:pStyle w:val="NoSpacing"/>
        <w:rPr>
          <w:rFonts w:ascii="Arial" w:hAnsi="Arial" w:cs="Arial"/>
          <w:noProof/>
          <w:sz w:val="20"/>
          <w:szCs w:val="20"/>
        </w:rPr>
      </w:pPr>
      <w:r>
        <w:rPr>
          <w:rFonts w:ascii="Arial" w:hAnsi="Arial" w:cs="Arial"/>
          <w:noProof/>
          <w:sz w:val="20"/>
          <w:szCs w:val="20"/>
        </w:rPr>
        <w:t xml:space="preserve">    </w:t>
      </w:r>
      <w:r w:rsidR="00B36608">
        <w:rPr>
          <w:rFonts w:ascii="Arial" w:hAnsi="Arial" w:cs="Arial"/>
          <w:noProof/>
          <w:sz w:val="20"/>
          <w:szCs w:val="20"/>
        </w:rPr>
        <w:t>Within us lies the power to bless</w:t>
      </w:r>
    </w:p>
    <w:p w14:paraId="627A607F" w14:textId="701FEFB7" w:rsidR="00B36608" w:rsidRDefault="006277D6" w:rsidP="006277D6">
      <w:pPr>
        <w:pStyle w:val="NoSpacing"/>
        <w:rPr>
          <w:rFonts w:ascii="Arial" w:hAnsi="Arial" w:cs="Arial"/>
          <w:noProof/>
          <w:sz w:val="20"/>
          <w:szCs w:val="20"/>
        </w:rPr>
      </w:pPr>
      <w:r>
        <w:rPr>
          <w:rFonts w:ascii="Arial" w:hAnsi="Arial" w:cs="Arial"/>
          <w:noProof/>
          <w:sz w:val="20"/>
          <w:szCs w:val="20"/>
        </w:rPr>
        <w:t xml:space="preserve">      </w:t>
      </w:r>
      <w:r w:rsidR="00B36608">
        <w:rPr>
          <w:rFonts w:ascii="Arial" w:hAnsi="Arial" w:cs="Arial"/>
          <w:noProof/>
          <w:sz w:val="20"/>
          <w:szCs w:val="20"/>
        </w:rPr>
        <w:t>And change somebody’s day</w:t>
      </w:r>
      <w:r w:rsidR="00432EA9">
        <w:rPr>
          <w:rFonts w:ascii="Arial" w:hAnsi="Arial" w:cs="Arial"/>
          <w:noProof/>
          <w:sz w:val="20"/>
          <w:szCs w:val="20"/>
        </w:rPr>
        <w:t>.</w:t>
      </w:r>
    </w:p>
    <w:p w14:paraId="0BD4C666" w14:textId="763E3995" w:rsidR="007E07EF" w:rsidRDefault="00DA0063" w:rsidP="006B31DA">
      <w:pPr>
        <w:pStyle w:val="NoSpacing"/>
        <w:rPr>
          <w:rFonts w:ascii="Arial" w:hAnsi="Arial" w:cs="Arial"/>
          <w:b/>
          <w:noProof/>
          <w:sz w:val="16"/>
          <w:szCs w:val="16"/>
        </w:rPr>
      </w:pPr>
      <w:r w:rsidRPr="00DA0063">
        <w:rPr>
          <w:rFonts w:ascii="Arial" w:hAnsi="Arial" w:cs="Arial"/>
          <w:b/>
          <w:noProof/>
          <w:sz w:val="16"/>
          <w:szCs w:val="16"/>
        </w:rPr>
        <w:lastRenderedPageBreak/>
        <w:drawing>
          <wp:anchor distT="0" distB="0" distL="114300" distR="114300" simplePos="0" relativeHeight="251703296" behindDoc="0" locked="0" layoutInCell="1" allowOverlap="1" wp14:anchorId="44A741C3" wp14:editId="5F92AAA8">
            <wp:simplePos x="0" y="0"/>
            <wp:positionH relativeFrom="column">
              <wp:posOffset>-95250</wp:posOffset>
            </wp:positionH>
            <wp:positionV relativeFrom="paragraph">
              <wp:posOffset>-142240</wp:posOffset>
            </wp:positionV>
            <wp:extent cx="943610" cy="1503045"/>
            <wp:effectExtent l="19050" t="0" r="8890" b="0"/>
            <wp:wrapSquare wrapText="bothSides"/>
            <wp:docPr id="24" name="Picture 23" descr="C:\Users\brbarry.LAP-BRBARRY\Pictures\aussie 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brbarry.LAP-BRBARRY\Pictures\aussie bible.jpg"/>
                    <pic:cNvPicPr>
                      <a:picLocks noChangeAspect="1" noChangeArrowheads="1"/>
                    </pic:cNvPicPr>
                  </pic:nvPicPr>
                  <pic:blipFill>
                    <a:blip r:embed="rId27" cstate="print"/>
                    <a:srcRect/>
                    <a:stretch>
                      <a:fillRect/>
                    </a:stretch>
                  </pic:blipFill>
                  <pic:spPr bwMode="auto">
                    <a:xfrm>
                      <a:off x="0" y="0"/>
                      <a:ext cx="943610" cy="1503045"/>
                    </a:xfrm>
                    <a:prstGeom prst="rect">
                      <a:avLst/>
                    </a:prstGeom>
                    <a:noFill/>
                    <a:ln w="9525">
                      <a:noFill/>
                      <a:miter lim="800000"/>
                      <a:headEnd/>
                      <a:tailEnd/>
                    </a:ln>
                  </pic:spPr>
                </pic:pic>
              </a:graphicData>
            </a:graphic>
          </wp:anchor>
        </w:drawing>
      </w:r>
      <w:r w:rsidRPr="00DA0063">
        <w:rPr>
          <w:rFonts w:ascii="Arial" w:hAnsi="Arial" w:cs="Arial"/>
          <w:b/>
          <w:noProof/>
          <w:sz w:val="16"/>
          <w:szCs w:val="16"/>
        </w:rPr>
        <w:t>Reminder: The “translation” of the Bible in this book is the work of Australian journalist, Kel Richards.  See wh</w:t>
      </w:r>
      <w:r w:rsidR="00C20810">
        <w:rPr>
          <w:rFonts w:ascii="Arial" w:hAnsi="Arial" w:cs="Arial"/>
          <w:b/>
          <w:noProof/>
          <w:sz w:val="16"/>
          <w:szCs w:val="16"/>
        </w:rPr>
        <w:t>a</w:t>
      </w:r>
      <w:r w:rsidRPr="00DA0063">
        <w:rPr>
          <w:rFonts w:ascii="Arial" w:hAnsi="Arial" w:cs="Arial"/>
          <w:b/>
          <w:noProof/>
          <w:sz w:val="16"/>
          <w:szCs w:val="16"/>
        </w:rPr>
        <w:t>t you think about the way he tells the story in old-style Aussie slang and expression:</w:t>
      </w:r>
    </w:p>
    <w:p w14:paraId="7CCBFDDC" w14:textId="77777777" w:rsidR="00473218" w:rsidRPr="00DA0063" w:rsidRDefault="00473218" w:rsidP="006B31DA">
      <w:pPr>
        <w:pStyle w:val="NoSpacing"/>
        <w:rPr>
          <w:rFonts w:ascii="Arial" w:hAnsi="Arial" w:cs="Arial"/>
          <w:b/>
          <w:noProof/>
          <w:sz w:val="16"/>
          <w:szCs w:val="16"/>
        </w:rPr>
      </w:pPr>
    </w:p>
    <w:p w14:paraId="38D6D3B6" w14:textId="77777777" w:rsidR="00DA0063" w:rsidRDefault="00DA0063" w:rsidP="006B31DA">
      <w:pPr>
        <w:pStyle w:val="NoSpacing"/>
        <w:rPr>
          <w:rFonts w:ascii="Arial" w:hAnsi="Arial" w:cs="Arial"/>
          <w:noProof/>
          <w:sz w:val="20"/>
          <w:szCs w:val="20"/>
        </w:rPr>
      </w:pPr>
      <w:r w:rsidRPr="00473218">
        <w:rPr>
          <w:rFonts w:ascii="Arial" w:hAnsi="Arial" w:cs="Arial"/>
          <w:b/>
          <w:noProof/>
          <w:color w:val="244061" w:themeColor="accent1" w:themeShade="80"/>
          <w:sz w:val="32"/>
          <w:szCs w:val="32"/>
        </w:rPr>
        <w:t>HOMETOWN BLUES</w:t>
      </w:r>
      <w:r>
        <w:rPr>
          <w:rFonts w:ascii="Arial" w:hAnsi="Arial" w:cs="Arial"/>
          <w:noProof/>
          <w:sz w:val="20"/>
          <w:szCs w:val="20"/>
        </w:rPr>
        <w:t xml:space="preserve"> (Luke 4, 16-30)</w:t>
      </w:r>
    </w:p>
    <w:p w14:paraId="2484D173" w14:textId="48C2EF30" w:rsidR="00DA0063" w:rsidRDefault="00DA0063" w:rsidP="006B31DA">
      <w:pPr>
        <w:pStyle w:val="NoSpacing"/>
        <w:rPr>
          <w:rFonts w:ascii="Arial" w:hAnsi="Arial" w:cs="Arial"/>
          <w:i/>
          <w:noProof/>
          <w:sz w:val="20"/>
          <w:szCs w:val="20"/>
        </w:rPr>
      </w:pPr>
      <w:r w:rsidRPr="00DA0063">
        <w:rPr>
          <w:rFonts w:ascii="Arial" w:hAnsi="Arial" w:cs="Arial"/>
          <w:i/>
          <w:noProof/>
          <w:sz w:val="20"/>
          <w:szCs w:val="20"/>
        </w:rPr>
        <w:t>He went back to his hometown of Nazareth, and on Saturday he went to the Jewish Meeting Hall, and stood up to read the Bible. The bit he read came from Isaiah, and he read these words: “God’s Spirit is on me. He’s picked me to tell good news to the poor, set the prisoners free, open the eyes of the blind, give a hand to the downtrodden, and tell everyone this is the time God has chosen.”</w:t>
      </w:r>
      <w:r w:rsidR="00064BEA">
        <w:rPr>
          <w:rFonts w:ascii="Arial" w:hAnsi="Arial" w:cs="Arial"/>
          <w:i/>
          <w:noProof/>
          <w:sz w:val="20"/>
          <w:szCs w:val="20"/>
        </w:rPr>
        <w:t xml:space="preserve"> Then he closed the Bible, gave it back to the usher and sat down. Everyone’s eyes were glued on him as he said, “This bit of the Bible has come true today, right here and now.”</w:t>
      </w:r>
    </w:p>
    <w:p w14:paraId="1663E493" w14:textId="77777777" w:rsidR="00064BEA" w:rsidRDefault="00064BEA" w:rsidP="006B31DA">
      <w:pPr>
        <w:pStyle w:val="NoSpacing"/>
        <w:rPr>
          <w:rFonts w:ascii="Arial" w:hAnsi="Arial" w:cs="Arial"/>
          <w:i/>
          <w:noProof/>
          <w:sz w:val="20"/>
          <w:szCs w:val="20"/>
        </w:rPr>
      </w:pPr>
      <w:r>
        <w:rPr>
          <w:rFonts w:ascii="Arial" w:hAnsi="Arial" w:cs="Arial"/>
          <w:i/>
          <w:noProof/>
          <w:sz w:val="20"/>
          <w:szCs w:val="20"/>
        </w:rPr>
        <w:t>The whole mob liked him, and spoke well of him and said how well he spoke. “How come?” they all said, “this is just the carpenter’s kid.”</w:t>
      </w:r>
    </w:p>
    <w:p w14:paraId="11448CEF" w14:textId="3CC842F2" w:rsidR="00064BEA" w:rsidRDefault="00064BEA" w:rsidP="006B31DA">
      <w:pPr>
        <w:pStyle w:val="NoSpacing"/>
        <w:rPr>
          <w:rFonts w:ascii="Arial" w:hAnsi="Arial" w:cs="Arial"/>
          <w:i/>
          <w:noProof/>
          <w:sz w:val="20"/>
          <w:szCs w:val="20"/>
        </w:rPr>
      </w:pPr>
      <w:r>
        <w:rPr>
          <w:rFonts w:ascii="Arial" w:hAnsi="Arial" w:cs="Arial"/>
          <w:i/>
          <w:noProof/>
          <w:sz w:val="20"/>
          <w:szCs w:val="20"/>
        </w:rPr>
        <w:t>Jesus said to them: “I reckon I know what you’re going to say, you’ll quote the old proverb, ‘Doctor, treat your own illness’ – meaning, ‘Do the stuff</w:t>
      </w:r>
      <w:r w:rsidR="00473218">
        <w:rPr>
          <w:rFonts w:ascii="Arial" w:hAnsi="Arial" w:cs="Arial"/>
          <w:i/>
          <w:noProof/>
          <w:sz w:val="20"/>
          <w:szCs w:val="20"/>
        </w:rPr>
        <w:t xml:space="preserve"> here in your hometown</w:t>
      </w:r>
      <w:r w:rsidR="00432EA9">
        <w:rPr>
          <w:rFonts w:ascii="Arial" w:hAnsi="Arial" w:cs="Arial"/>
          <w:i/>
          <w:noProof/>
          <w:sz w:val="20"/>
          <w:szCs w:val="20"/>
        </w:rPr>
        <w:t xml:space="preserve"> that</w:t>
      </w:r>
      <w:r w:rsidR="00473218">
        <w:rPr>
          <w:rFonts w:ascii="Arial" w:hAnsi="Arial" w:cs="Arial"/>
          <w:i/>
          <w:noProof/>
          <w:sz w:val="20"/>
          <w:szCs w:val="20"/>
        </w:rPr>
        <w:t xml:space="preserve"> you did in Capernaum.”</w:t>
      </w:r>
    </w:p>
    <w:p w14:paraId="0DDF62C7" w14:textId="77777777" w:rsidR="00473218" w:rsidRDefault="00473218" w:rsidP="006B31DA">
      <w:pPr>
        <w:pStyle w:val="NoSpacing"/>
        <w:rPr>
          <w:rFonts w:ascii="Arial" w:hAnsi="Arial" w:cs="Arial"/>
          <w:i/>
          <w:noProof/>
          <w:sz w:val="20"/>
          <w:szCs w:val="20"/>
        </w:rPr>
      </w:pPr>
      <w:r>
        <w:rPr>
          <w:rFonts w:ascii="Arial" w:hAnsi="Arial" w:cs="Arial"/>
          <w:i/>
          <w:noProof/>
          <w:sz w:val="20"/>
          <w:szCs w:val="20"/>
        </w:rPr>
        <w:drawing>
          <wp:anchor distT="0" distB="0" distL="114300" distR="114300" simplePos="0" relativeHeight="251704320" behindDoc="0" locked="0" layoutInCell="1" allowOverlap="1" wp14:anchorId="18A9E08D" wp14:editId="48183BD1">
            <wp:simplePos x="0" y="0"/>
            <wp:positionH relativeFrom="column">
              <wp:posOffset>5469890</wp:posOffset>
            </wp:positionH>
            <wp:positionV relativeFrom="paragraph">
              <wp:posOffset>73660</wp:posOffset>
            </wp:positionV>
            <wp:extent cx="1104265" cy="922655"/>
            <wp:effectExtent l="19050" t="0" r="635" b="0"/>
            <wp:wrapSquare wrapText="bothSides"/>
            <wp:docPr id="11" name="Picture 10" descr="hat with co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 with corks.jpg"/>
                    <pic:cNvPicPr/>
                  </pic:nvPicPr>
                  <pic:blipFill>
                    <a:blip r:embed="rId28" cstate="print"/>
                    <a:srcRect t="5738" b="10246"/>
                    <a:stretch>
                      <a:fillRect/>
                    </a:stretch>
                  </pic:blipFill>
                  <pic:spPr>
                    <a:xfrm>
                      <a:off x="0" y="0"/>
                      <a:ext cx="1104265" cy="922655"/>
                    </a:xfrm>
                    <a:prstGeom prst="rect">
                      <a:avLst/>
                    </a:prstGeom>
                  </pic:spPr>
                </pic:pic>
              </a:graphicData>
            </a:graphic>
          </wp:anchor>
        </w:drawing>
      </w:r>
      <w:r>
        <w:rPr>
          <w:rFonts w:ascii="Arial" w:hAnsi="Arial" w:cs="Arial"/>
          <w:i/>
          <w:noProof/>
          <w:sz w:val="20"/>
          <w:szCs w:val="20"/>
        </w:rPr>
        <w:t>But straight up, no one who speaks God’s words is listened to in his hometown. Back in Elijah’s day there was a drought for three and a half years and everyone was scratching for food. There were heaps of widows in Israel – but God didn’t send Elijah to any of them, but to a foreign widow (in Deraphath, on the Sidon road). And in Elisha’s day there were heaps of lepers in Israel, but the one God healed was a foreigner – Naaman, the Syrian.”</w:t>
      </w:r>
    </w:p>
    <w:p w14:paraId="4DDD1760" w14:textId="77777777" w:rsidR="00473218" w:rsidRDefault="00473218" w:rsidP="006B31DA">
      <w:pPr>
        <w:pStyle w:val="NoSpacing"/>
        <w:rPr>
          <w:rFonts w:ascii="Arial" w:hAnsi="Arial" w:cs="Arial"/>
          <w:i/>
          <w:noProof/>
          <w:sz w:val="20"/>
          <w:szCs w:val="20"/>
        </w:rPr>
      </w:pPr>
      <w:r>
        <w:rPr>
          <w:rFonts w:ascii="Arial" w:hAnsi="Arial" w:cs="Arial"/>
          <w:i/>
          <w:noProof/>
          <w:sz w:val="20"/>
          <w:szCs w:val="20"/>
        </w:rPr>
        <w:t>At this the whole mob blew a fuse, and decided to throw him out of town. Worse, they dragged him to a cliff and were about to chuck him down, when they found he’d slipped through their fingers, and left them.”</w:t>
      </w:r>
    </w:p>
    <w:p w14:paraId="35D6A8B9" w14:textId="77777777" w:rsidR="00473218" w:rsidRPr="00DA0063" w:rsidRDefault="00473218" w:rsidP="006B31DA">
      <w:pPr>
        <w:pStyle w:val="NoSpacing"/>
        <w:rPr>
          <w:rFonts w:ascii="Arial" w:hAnsi="Arial" w:cs="Arial"/>
          <w:i/>
          <w:noProof/>
          <w:sz w:val="20"/>
          <w:szCs w:val="20"/>
        </w:rPr>
      </w:pPr>
      <w:r>
        <w:rPr>
          <w:rFonts w:ascii="Arial" w:hAnsi="Arial" w:cs="Arial"/>
          <w:i/>
          <w:noProof/>
          <w:sz w:val="20"/>
          <w:szCs w:val="20"/>
        </w:rPr>
        <w:t>+++++++++++++++++++++++++++++++++++++++++++++++++++++++++++++++++++++++++++++++++++++++++</w:t>
      </w:r>
    </w:p>
    <w:p w14:paraId="07139BCD" w14:textId="77777777" w:rsidR="007E07EF" w:rsidRPr="00DA0063" w:rsidRDefault="00B1689D" w:rsidP="006B31DA">
      <w:pPr>
        <w:pStyle w:val="NoSpacing"/>
        <w:rPr>
          <w:rFonts w:ascii="Arial" w:hAnsi="Arial" w:cs="Arial"/>
          <w:i/>
          <w:noProof/>
          <w:sz w:val="20"/>
          <w:szCs w:val="20"/>
        </w:rPr>
      </w:pPr>
      <w:r>
        <w:rPr>
          <w:rFonts w:ascii="Arial" w:hAnsi="Arial" w:cs="Arial"/>
          <w:i/>
          <w:noProof/>
          <w:sz w:val="20"/>
          <w:szCs w:val="20"/>
        </w:rPr>
        <w:drawing>
          <wp:anchor distT="0" distB="0" distL="114300" distR="114300" simplePos="0" relativeHeight="251705344" behindDoc="0" locked="0" layoutInCell="1" allowOverlap="1" wp14:anchorId="64BB9C69" wp14:editId="0C6C6009">
            <wp:simplePos x="0" y="0"/>
            <wp:positionH relativeFrom="column">
              <wp:posOffset>-92710</wp:posOffset>
            </wp:positionH>
            <wp:positionV relativeFrom="paragraph">
              <wp:posOffset>140970</wp:posOffset>
            </wp:positionV>
            <wp:extent cx="998220" cy="1000760"/>
            <wp:effectExtent l="19050" t="0" r="0" b="0"/>
            <wp:wrapSquare wrapText="bothSides"/>
            <wp:docPr id="16" name="Picture 15" descr="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jpg"/>
                    <pic:cNvPicPr/>
                  </pic:nvPicPr>
                  <pic:blipFill>
                    <a:blip r:embed="rId29" cstate="print"/>
                    <a:stretch>
                      <a:fillRect/>
                    </a:stretch>
                  </pic:blipFill>
                  <pic:spPr>
                    <a:xfrm>
                      <a:off x="0" y="0"/>
                      <a:ext cx="998220" cy="1000760"/>
                    </a:xfrm>
                    <a:prstGeom prst="rect">
                      <a:avLst/>
                    </a:prstGeom>
                  </pic:spPr>
                </pic:pic>
              </a:graphicData>
            </a:graphic>
          </wp:anchor>
        </w:drawing>
      </w:r>
    </w:p>
    <w:p w14:paraId="164CABBE" w14:textId="77777777" w:rsidR="007E07EF" w:rsidRPr="00B1689D" w:rsidRDefault="009631CB" w:rsidP="006B31DA">
      <w:pPr>
        <w:pStyle w:val="NoSpacing"/>
        <w:rPr>
          <w:rFonts w:ascii="Agency FB" w:hAnsi="Agency FB" w:cs="Arial"/>
          <w:b/>
          <w:noProof/>
          <w:sz w:val="36"/>
          <w:szCs w:val="36"/>
        </w:rPr>
      </w:pPr>
      <w:r w:rsidRPr="009631CB">
        <w:rPr>
          <w:rFonts w:ascii="Agency FB" w:hAnsi="Agency FB" w:cs="Arial"/>
          <w:b/>
          <w:noProof/>
          <w:sz w:val="48"/>
          <w:szCs w:val="48"/>
        </w:rPr>
        <w:t xml:space="preserve">Time for a New Year Resolution! </w:t>
      </w:r>
      <w:r>
        <w:rPr>
          <w:rFonts w:ascii="Agency FB" w:hAnsi="Agency FB" w:cs="Arial"/>
          <w:b/>
          <w:noProof/>
          <w:sz w:val="40"/>
          <w:szCs w:val="40"/>
        </w:rPr>
        <w:t xml:space="preserve"> … </w:t>
      </w:r>
      <w:r w:rsidRPr="00B1689D">
        <w:rPr>
          <w:rFonts w:ascii="Agency FB" w:hAnsi="Agency FB" w:cs="Arial"/>
          <w:b/>
          <w:noProof/>
          <w:sz w:val="36"/>
          <w:szCs w:val="36"/>
        </w:rPr>
        <w:t>but it’s not New Year!!!</w:t>
      </w:r>
    </w:p>
    <w:p w14:paraId="16654835" w14:textId="77777777" w:rsidR="007E07EF" w:rsidRDefault="007E07EF" w:rsidP="006B31DA">
      <w:pPr>
        <w:pStyle w:val="NoSpacing"/>
        <w:rPr>
          <w:rFonts w:ascii="Arial" w:hAnsi="Arial" w:cs="Arial"/>
          <w:noProof/>
          <w:sz w:val="20"/>
          <w:szCs w:val="20"/>
        </w:rPr>
      </w:pPr>
    </w:p>
    <w:p w14:paraId="468FC4DD" w14:textId="0C32EA8D" w:rsidR="007E07EF" w:rsidRPr="00B1689D" w:rsidRDefault="00B1689D" w:rsidP="006B31DA">
      <w:pPr>
        <w:pStyle w:val="NoSpacing"/>
        <w:rPr>
          <w:rFonts w:ascii="Arial Rounded MT Bold" w:hAnsi="Arial Rounded MT Bold" w:cs="Arial"/>
          <w:noProof/>
        </w:rPr>
      </w:pPr>
      <w:r w:rsidRPr="00B1689D">
        <w:rPr>
          <w:rFonts w:ascii="Arial Rounded MT Bold" w:hAnsi="Arial Rounded MT Bold" w:cs="Arial"/>
          <w:noProof/>
        </w:rPr>
        <w:t xml:space="preserve">OK! It’s not </w:t>
      </w:r>
      <w:r w:rsidRPr="00B1689D">
        <w:rPr>
          <w:rFonts w:ascii="Arial Rounded MT Bold" w:hAnsi="Arial Rounded MT Bold" w:cs="Arial"/>
          <w:i/>
          <w:noProof/>
        </w:rPr>
        <w:t>New Year</w:t>
      </w:r>
      <w:r w:rsidRPr="00B1689D">
        <w:rPr>
          <w:rFonts w:ascii="Arial Rounded MT Bold" w:hAnsi="Arial Rounded MT Bold" w:cs="Arial"/>
          <w:noProof/>
        </w:rPr>
        <w:t xml:space="preserve"> in the traditional sense … but </w:t>
      </w:r>
      <w:r w:rsidRPr="00B1689D">
        <w:rPr>
          <w:rFonts w:ascii="Arial Rounded MT Bold" w:hAnsi="Arial Rounded MT Bold" w:cs="Arial"/>
          <w:b/>
          <w:noProof/>
        </w:rPr>
        <w:t>every day</w:t>
      </w:r>
      <w:r w:rsidRPr="00B1689D">
        <w:rPr>
          <w:rFonts w:ascii="Arial Rounded MT Bold" w:hAnsi="Arial Rounded MT Bold" w:cs="Arial"/>
          <w:noProof/>
        </w:rPr>
        <w:t xml:space="preserve"> is the start of a “new year”. And if a resolution is worth making, TODAY is the best time to start!  It may be to give a greeting when you see someone for the first time in the day; it might be to tidy up rather than leaving tidying up my mess to someone else; it might be to not have “seconds” at meal time</w:t>
      </w:r>
      <w:r>
        <w:rPr>
          <w:rFonts w:ascii="Arial Rounded MT Bold" w:hAnsi="Arial Rounded MT Bold" w:cs="Arial"/>
          <w:noProof/>
        </w:rPr>
        <w:t>s</w:t>
      </w:r>
      <w:r w:rsidRPr="00B1689D">
        <w:rPr>
          <w:rFonts w:ascii="Arial Rounded MT Bold" w:hAnsi="Arial Rounded MT Bold" w:cs="Arial"/>
          <w:noProof/>
        </w:rPr>
        <w:t>; it may be to say an Evening Prayer of thanks for all the good things that happened during the day (even if there were unpleasant things as well!</w:t>
      </w:r>
      <w:r w:rsidR="00416BE2">
        <w:rPr>
          <w:rFonts w:ascii="Arial Rounded MT Bold" w:hAnsi="Arial Rounded MT Bold" w:cs="Arial"/>
          <w:noProof/>
        </w:rPr>
        <w:t>)</w:t>
      </w:r>
    </w:p>
    <w:p w14:paraId="14802130" w14:textId="77777777" w:rsidR="007E07EF" w:rsidRDefault="00B1689D" w:rsidP="006B31DA">
      <w:pPr>
        <w:pStyle w:val="NoSpacing"/>
        <w:rPr>
          <w:rFonts w:ascii="Arial Rounded MT Bold" w:hAnsi="Arial Rounded MT Bold" w:cs="Arial"/>
          <w:noProof/>
        </w:rPr>
      </w:pPr>
      <w:r w:rsidRPr="00B1689D">
        <w:rPr>
          <w:rFonts w:ascii="Arial Rounded MT Bold" w:hAnsi="Arial Rounded MT Bold" w:cs="Arial"/>
          <w:noProof/>
        </w:rPr>
        <w:t>Unless we’re already perfect, of course</w:t>
      </w:r>
      <w:r>
        <w:rPr>
          <w:rFonts w:ascii="Arial Rounded MT Bold" w:hAnsi="Arial Rounded MT Bold" w:cs="Arial"/>
          <w:noProof/>
        </w:rPr>
        <w:t>, and then there’s no need for resolutions.</w:t>
      </w:r>
    </w:p>
    <w:p w14:paraId="1285EC2E" w14:textId="77777777" w:rsidR="0019538E" w:rsidRPr="00B1689D" w:rsidRDefault="0019538E" w:rsidP="006B31DA">
      <w:pPr>
        <w:pStyle w:val="NoSpacing"/>
        <w:rPr>
          <w:rFonts w:ascii="Arial Rounded MT Bold" w:hAnsi="Arial Rounded MT Bold" w:cs="Arial"/>
          <w:noProof/>
        </w:rPr>
      </w:pPr>
      <w:r>
        <w:rPr>
          <w:rFonts w:ascii="Arial Rounded MT Bold" w:hAnsi="Arial Rounded MT Bold" w:cs="Arial"/>
          <w:noProof/>
        </w:rPr>
        <w:t>………………………………………………………………………..</w:t>
      </w:r>
    </w:p>
    <w:p w14:paraId="36C26DF7" w14:textId="77777777" w:rsidR="007E07EF" w:rsidRDefault="00B1689D" w:rsidP="006B31DA">
      <w:pPr>
        <w:pStyle w:val="NoSpacing"/>
        <w:rPr>
          <w:rFonts w:ascii="Arial" w:hAnsi="Arial" w:cs="Arial"/>
          <w:noProof/>
          <w:sz w:val="20"/>
          <w:szCs w:val="20"/>
        </w:rPr>
      </w:pPr>
      <w:r>
        <w:rPr>
          <w:rFonts w:ascii="Arial" w:hAnsi="Arial" w:cs="Arial"/>
          <w:noProof/>
          <w:sz w:val="20"/>
          <w:szCs w:val="20"/>
        </w:rPr>
        <w:drawing>
          <wp:anchor distT="0" distB="0" distL="114300" distR="114300" simplePos="0" relativeHeight="251706368" behindDoc="0" locked="0" layoutInCell="1" allowOverlap="1" wp14:anchorId="34ACDE5C" wp14:editId="66DB45E3">
            <wp:simplePos x="0" y="0"/>
            <wp:positionH relativeFrom="column">
              <wp:posOffset>3915410</wp:posOffset>
            </wp:positionH>
            <wp:positionV relativeFrom="paragraph">
              <wp:posOffset>37465</wp:posOffset>
            </wp:positionV>
            <wp:extent cx="2794635" cy="2038985"/>
            <wp:effectExtent l="19050" t="19050" r="24765" b="18415"/>
            <wp:wrapSquare wrapText="bothSides"/>
            <wp:docPr id="10" name="Picture 9" descr="cartoon ri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 risks.jpg"/>
                    <pic:cNvPicPr/>
                  </pic:nvPicPr>
                  <pic:blipFill>
                    <a:blip r:embed="rId30" cstate="print">
                      <a:lum bright="10000"/>
                    </a:blip>
                    <a:stretch>
                      <a:fillRect/>
                    </a:stretch>
                  </pic:blipFill>
                  <pic:spPr>
                    <a:xfrm>
                      <a:off x="0" y="0"/>
                      <a:ext cx="2794635" cy="2038985"/>
                    </a:xfrm>
                    <a:prstGeom prst="rect">
                      <a:avLst/>
                    </a:prstGeom>
                    <a:ln w="12700">
                      <a:solidFill>
                        <a:schemeClr val="tx1"/>
                      </a:solidFill>
                    </a:ln>
                  </pic:spPr>
                </pic:pic>
              </a:graphicData>
            </a:graphic>
          </wp:anchor>
        </w:drawing>
      </w:r>
    </w:p>
    <w:p w14:paraId="5C015A9F" w14:textId="77777777" w:rsidR="007E07EF" w:rsidRPr="0019538E" w:rsidRDefault="0019538E" w:rsidP="0019538E">
      <w:pPr>
        <w:pStyle w:val="NoSpacing"/>
        <w:jc w:val="center"/>
        <w:rPr>
          <w:rFonts w:ascii="Arial" w:hAnsi="Arial" w:cs="Arial"/>
          <w:b/>
          <w:noProof/>
          <w:color w:val="FF0000"/>
          <w:sz w:val="28"/>
          <w:szCs w:val="28"/>
        </w:rPr>
      </w:pPr>
      <w:r w:rsidRPr="0019538E">
        <w:rPr>
          <w:rFonts w:ascii="Arial" w:hAnsi="Arial" w:cs="Arial"/>
          <w:b/>
          <w:noProof/>
          <w:color w:val="FF0000"/>
          <w:sz w:val="28"/>
          <w:szCs w:val="28"/>
        </w:rPr>
        <w:drawing>
          <wp:anchor distT="0" distB="0" distL="114300" distR="114300" simplePos="0" relativeHeight="251707392" behindDoc="0" locked="0" layoutInCell="1" allowOverlap="1" wp14:anchorId="051506D6" wp14:editId="12B3EC67">
            <wp:simplePos x="0" y="0"/>
            <wp:positionH relativeFrom="column">
              <wp:posOffset>19050</wp:posOffset>
            </wp:positionH>
            <wp:positionV relativeFrom="paragraph">
              <wp:posOffset>6350</wp:posOffset>
            </wp:positionV>
            <wp:extent cx="1390015" cy="1593850"/>
            <wp:effectExtent l="19050" t="0" r="635" b="0"/>
            <wp:wrapSquare wrapText="bothSides"/>
            <wp:docPr id="17" name="Picture 16" descr="jesus hagia so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hagia soph.jpg"/>
                    <pic:cNvPicPr/>
                  </pic:nvPicPr>
                  <pic:blipFill>
                    <a:blip r:embed="rId31" cstate="print"/>
                    <a:stretch>
                      <a:fillRect/>
                    </a:stretch>
                  </pic:blipFill>
                  <pic:spPr>
                    <a:xfrm>
                      <a:off x="0" y="0"/>
                      <a:ext cx="1390015" cy="1593850"/>
                    </a:xfrm>
                    <a:prstGeom prst="rect">
                      <a:avLst/>
                    </a:prstGeom>
                  </pic:spPr>
                </pic:pic>
              </a:graphicData>
            </a:graphic>
          </wp:anchor>
        </w:drawing>
      </w:r>
      <w:r w:rsidRPr="0019538E">
        <w:rPr>
          <w:rFonts w:ascii="Arial" w:hAnsi="Arial" w:cs="Arial"/>
          <w:b/>
          <w:noProof/>
          <w:color w:val="FF0000"/>
          <w:sz w:val="28"/>
          <w:szCs w:val="28"/>
        </w:rPr>
        <w:t xml:space="preserve">Story of this </w:t>
      </w:r>
      <w:r w:rsidR="005F5685">
        <w:rPr>
          <w:rFonts w:ascii="Arial" w:hAnsi="Arial" w:cs="Arial"/>
          <w:b/>
          <w:noProof/>
          <w:color w:val="FF0000"/>
          <w:sz w:val="28"/>
          <w:szCs w:val="28"/>
        </w:rPr>
        <w:t xml:space="preserve">mosaic </w:t>
      </w:r>
      <w:r w:rsidRPr="0019538E">
        <w:rPr>
          <w:rFonts w:ascii="Arial" w:hAnsi="Arial" w:cs="Arial"/>
          <w:b/>
          <w:noProof/>
          <w:color w:val="FF0000"/>
          <w:sz w:val="28"/>
          <w:szCs w:val="28"/>
        </w:rPr>
        <w:t>icon.</w:t>
      </w:r>
    </w:p>
    <w:p w14:paraId="3AFE60F3" w14:textId="77777777" w:rsidR="0019538E" w:rsidRDefault="0019538E" w:rsidP="006B31DA">
      <w:pPr>
        <w:pStyle w:val="NoSpacing"/>
        <w:rPr>
          <w:rFonts w:ascii="Arial" w:hAnsi="Arial" w:cs="Arial"/>
          <w:noProof/>
          <w:sz w:val="20"/>
          <w:szCs w:val="20"/>
        </w:rPr>
      </w:pPr>
      <w:r>
        <w:rPr>
          <w:rFonts w:ascii="Arial" w:hAnsi="Arial" w:cs="Arial"/>
          <w:noProof/>
          <w:sz w:val="20"/>
          <w:szCs w:val="20"/>
        </w:rPr>
        <w:t xml:space="preserve">Occasionally in </w:t>
      </w:r>
      <w:r w:rsidRPr="0019538E">
        <w:rPr>
          <w:rFonts w:ascii="Arial Rounded MT Bold" w:hAnsi="Arial Rounded MT Bold" w:cs="Arial"/>
          <w:i/>
          <w:noProof/>
          <w:sz w:val="20"/>
          <w:szCs w:val="20"/>
        </w:rPr>
        <w:t>All Aboard</w:t>
      </w:r>
      <w:r>
        <w:rPr>
          <w:rFonts w:ascii="Arial" w:hAnsi="Arial" w:cs="Arial"/>
          <w:noProof/>
          <w:sz w:val="20"/>
          <w:szCs w:val="20"/>
        </w:rPr>
        <w:t xml:space="preserve"> this image is used to accompany an extract from the Gospels.</w:t>
      </w:r>
    </w:p>
    <w:p w14:paraId="4BDA264A" w14:textId="77777777" w:rsidR="0019538E" w:rsidRDefault="0019538E" w:rsidP="006B31DA">
      <w:pPr>
        <w:pStyle w:val="NoSpacing"/>
        <w:rPr>
          <w:rFonts w:ascii="Arial" w:hAnsi="Arial" w:cs="Arial"/>
          <w:noProof/>
          <w:sz w:val="20"/>
          <w:szCs w:val="20"/>
        </w:rPr>
      </w:pPr>
      <w:r>
        <w:rPr>
          <w:rFonts w:ascii="Arial" w:hAnsi="Arial" w:cs="Arial"/>
          <w:noProof/>
          <w:sz w:val="20"/>
          <w:szCs w:val="20"/>
        </w:rPr>
        <w:t>It is found in the ancient Hagia Sophia church/mosque/museum in Instanbul and is a large mosaic.</w:t>
      </w:r>
    </w:p>
    <w:p w14:paraId="0AFBC0D3" w14:textId="77777777" w:rsidR="0019538E" w:rsidRDefault="0019538E" w:rsidP="006B31DA">
      <w:pPr>
        <w:pStyle w:val="NoSpacing"/>
        <w:rPr>
          <w:rFonts w:ascii="Arial" w:hAnsi="Arial" w:cs="Arial"/>
          <w:noProof/>
          <w:sz w:val="20"/>
          <w:szCs w:val="20"/>
        </w:rPr>
      </w:pPr>
      <w:r>
        <w:rPr>
          <w:rFonts w:ascii="Arial" w:hAnsi="Arial" w:cs="Arial"/>
          <w:noProof/>
          <w:sz w:val="20"/>
          <w:szCs w:val="20"/>
        </w:rPr>
        <w:t xml:space="preserve">The original church was built by </w:t>
      </w:r>
      <w:r w:rsidR="00E91888">
        <w:rPr>
          <w:rFonts w:ascii="Arial" w:hAnsi="Arial" w:cs="Arial"/>
          <w:noProof/>
          <w:sz w:val="20"/>
          <w:szCs w:val="20"/>
        </w:rPr>
        <w:t>in 537 by the Emperor Justinian --- and it is still standing and people will be visiting it as you, dear reader, are reading this!</w:t>
      </w:r>
    </w:p>
    <w:p w14:paraId="77210D41" w14:textId="77777777" w:rsidR="00E91888" w:rsidRDefault="00E91888" w:rsidP="006B31DA">
      <w:pPr>
        <w:pStyle w:val="NoSpacing"/>
        <w:rPr>
          <w:rFonts w:ascii="Arial" w:hAnsi="Arial" w:cs="Arial"/>
          <w:noProof/>
          <w:sz w:val="20"/>
          <w:szCs w:val="20"/>
        </w:rPr>
      </w:pPr>
      <w:r>
        <w:rPr>
          <w:rFonts w:ascii="Arial" w:hAnsi="Arial" w:cs="Arial"/>
          <w:noProof/>
          <w:sz w:val="20"/>
          <w:szCs w:val="20"/>
        </w:rPr>
        <w:t xml:space="preserve">When it was converted into a mosque the </w:t>
      </w:r>
      <w:r w:rsidR="003D7163">
        <w:rPr>
          <w:rFonts w:ascii="Arial" w:hAnsi="Arial" w:cs="Arial"/>
          <w:noProof/>
          <w:sz w:val="20"/>
          <w:szCs w:val="20"/>
        </w:rPr>
        <w:t>many mosaics like this one were</w:t>
      </w:r>
      <w:r>
        <w:rPr>
          <w:rFonts w:ascii="Arial" w:hAnsi="Arial" w:cs="Arial"/>
          <w:noProof/>
          <w:sz w:val="20"/>
          <w:szCs w:val="20"/>
        </w:rPr>
        <w:t xml:space="preserve"> covered up with plaster. But the image was still behind th</w:t>
      </w:r>
      <w:r w:rsidR="003D7163">
        <w:rPr>
          <w:rFonts w:ascii="Arial" w:hAnsi="Arial" w:cs="Arial"/>
          <w:noProof/>
          <w:sz w:val="20"/>
          <w:szCs w:val="20"/>
        </w:rPr>
        <w:t>e plaster and is now revealed for</w:t>
      </w:r>
      <w:r>
        <w:rPr>
          <w:rFonts w:ascii="Arial" w:hAnsi="Arial" w:cs="Arial"/>
          <w:noProof/>
          <w:sz w:val="20"/>
          <w:szCs w:val="20"/>
        </w:rPr>
        <w:t xml:space="preserve"> all to see.</w:t>
      </w:r>
    </w:p>
    <w:p w14:paraId="4A067611" w14:textId="77777777" w:rsidR="007E07EF" w:rsidRDefault="005C0465" w:rsidP="006B31DA">
      <w:pPr>
        <w:pStyle w:val="NoSpacing"/>
        <w:rPr>
          <w:rFonts w:ascii="Arial" w:hAnsi="Arial" w:cs="Arial"/>
          <w:noProof/>
          <w:sz w:val="20"/>
          <w:szCs w:val="20"/>
        </w:rPr>
      </w:pPr>
      <w:r>
        <w:rPr>
          <w:noProof/>
          <w:sz w:val="40"/>
          <w:szCs w:val="40"/>
        </w:rPr>
        <mc:AlternateContent>
          <mc:Choice Requires="wps">
            <w:drawing>
              <wp:anchor distT="0" distB="0" distL="114300" distR="114300" simplePos="0" relativeHeight="251674624" behindDoc="0" locked="0" layoutInCell="1" allowOverlap="1" wp14:anchorId="1B80E8C9" wp14:editId="50F0117B">
                <wp:simplePos x="0" y="0"/>
                <wp:positionH relativeFrom="column">
                  <wp:posOffset>565150</wp:posOffset>
                </wp:positionH>
                <wp:positionV relativeFrom="paragraph">
                  <wp:posOffset>54611</wp:posOffset>
                </wp:positionV>
                <wp:extent cx="5657215" cy="2355850"/>
                <wp:effectExtent l="0" t="0" r="95885" b="10160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23558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9FE8E2F" w14:textId="77777777" w:rsidR="008E5DE7" w:rsidRDefault="008E5DE7" w:rsidP="008E5DE7">
                            <w:pPr>
                              <w:pStyle w:val="NoSpacing"/>
                              <w:rPr>
                                <w:sz w:val="40"/>
                                <w:szCs w:val="40"/>
                              </w:rPr>
                            </w:pPr>
                            <w:r>
                              <w:rPr>
                                <w:b/>
                                <w:color w:val="C00000"/>
                                <w:sz w:val="36"/>
                                <w:szCs w:val="36"/>
                              </w:rPr>
                              <w:t>Contacts</w:t>
                            </w:r>
                            <w:r>
                              <w:t xml:space="preserve">:  </w:t>
                            </w:r>
                            <w:r>
                              <w:rPr>
                                <w:rFonts w:ascii="Arial Rounded MT Bold" w:hAnsi="Arial Rounded MT Bold"/>
                                <w:b/>
                                <w:sz w:val="32"/>
                                <w:szCs w:val="32"/>
                              </w:rPr>
                              <w:t>St Pius X Catholic Parish Heidelberg West</w:t>
                            </w:r>
                          </w:p>
                          <w:p w14:paraId="55A16FF9" w14:textId="77777777" w:rsidR="008E5DE7" w:rsidRDefault="008E5DE7" w:rsidP="008E5DE7">
                            <w:pPr>
                              <w:pStyle w:val="NoSpacing"/>
                            </w:pPr>
                            <w:r>
                              <w:rPr>
                                <w:b/>
                              </w:rPr>
                              <w:t>Father Wayne Edwards</w:t>
                            </w:r>
                            <w:r>
                              <w:t>: St Pius X Presbytery 419 Waterdale Rd., Heidelberg West 3081</w:t>
                            </w:r>
                          </w:p>
                          <w:p w14:paraId="2BCA6C91" w14:textId="24E792CD" w:rsidR="008E5DE7" w:rsidRPr="001B0BD4" w:rsidRDefault="008E5DE7" w:rsidP="008E5DE7">
                            <w:pPr>
                              <w:pStyle w:val="NoSpacing"/>
                            </w:pPr>
                            <w:r>
                              <w:t>Tel: 9457 5794</w:t>
                            </w:r>
                            <w:r w:rsidR="00ED7058">
                              <w:t xml:space="preserve">; Email: </w:t>
                            </w:r>
                            <w:hyperlink r:id="rId32" w:history="1">
                              <w:r w:rsidR="002D6C99" w:rsidRPr="00CD681E">
                                <w:rPr>
                                  <w:rStyle w:val="Hyperlink"/>
                                </w:rPr>
                                <w:t>stpiusvic@bigpond.com</w:t>
                              </w:r>
                            </w:hyperlink>
                          </w:p>
                          <w:p w14:paraId="7C22F9DC" w14:textId="59C49593" w:rsidR="008E5DE7" w:rsidRPr="0089676F" w:rsidRDefault="008E5DE7" w:rsidP="008E5DE7">
                            <w:pPr>
                              <w:pStyle w:val="NoSpacing"/>
                            </w:pPr>
                            <w:r>
                              <w:rPr>
                                <w:b/>
                              </w:rPr>
                              <w:t>Exodus Community</w:t>
                            </w:r>
                            <w:r>
                              <w:t>: 273 Liberty Parade, Heidelberg West, Tel: 9457 7593</w:t>
                            </w:r>
                          </w:p>
                          <w:p w14:paraId="5E32928B" w14:textId="46600808" w:rsidR="008E5DE7" w:rsidRDefault="008E5DE7" w:rsidP="008E5DE7">
                            <w:pPr>
                              <w:pStyle w:val="NoSpacing"/>
                            </w:pPr>
                            <w:r w:rsidRPr="00030923">
                              <w:rPr>
                                <w:b/>
                                <w:bCs/>
                              </w:rPr>
                              <w:t>School Principal:</w:t>
                            </w:r>
                            <w:r w:rsidR="00ED7058">
                              <w:t xml:space="preserve"> </w:t>
                            </w:r>
                            <w:r w:rsidR="00ED7058" w:rsidRPr="00ED7058">
                              <w:rPr>
                                <w:b/>
                                <w:bCs/>
                              </w:rPr>
                              <w:t>Barbara</w:t>
                            </w:r>
                            <w:r w:rsidR="000301AB">
                              <w:rPr>
                                <w:b/>
                                <w:bCs/>
                              </w:rPr>
                              <w:t xml:space="preserve"> Gomez</w:t>
                            </w:r>
                            <w:r>
                              <w:t xml:space="preserve">, Tel: 9457 3776   </w:t>
                            </w:r>
                            <w:hyperlink r:id="rId33" w:history="1">
                              <w:r>
                                <w:rPr>
                                  <w:rStyle w:val="Hyperlink"/>
                                </w:rPr>
                                <w:t>principal@spheidelbergwest.catholic.edu.au</w:t>
                              </w:r>
                            </w:hyperlink>
                          </w:p>
                          <w:p w14:paraId="552CD9D4" w14:textId="5217BA4A" w:rsidR="008E5DE7" w:rsidRDefault="008E5DE7" w:rsidP="008E5DE7">
                            <w:pPr>
                              <w:pStyle w:val="NoSpacing"/>
                            </w:pPr>
                            <w:r w:rsidRPr="00030923">
                              <w:rPr>
                                <w:b/>
                                <w:bCs/>
                              </w:rPr>
                              <w:t>Mass times:</w:t>
                            </w:r>
                            <w:r>
                              <w:t xml:space="preserve"> </w:t>
                            </w:r>
                            <w:r>
                              <w:rPr>
                                <w:b/>
                              </w:rPr>
                              <w:t>Saturday evening</w:t>
                            </w:r>
                            <w:r>
                              <w:t xml:space="preserve"> Vigil – 7.00pm; </w:t>
                            </w:r>
                            <w:r>
                              <w:rPr>
                                <w:b/>
                              </w:rPr>
                              <w:t>Sunday</w:t>
                            </w:r>
                            <w:r>
                              <w:t>: 9.00am &amp; 1</w:t>
                            </w:r>
                            <w:r w:rsidR="000202B7">
                              <w:t>1.0</w:t>
                            </w:r>
                            <w:r>
                              <w:t>0am</w:t>
                            </w:r>
                            <w:r w:rsidR="002D6C99">
                              <w:t xml:space="preserve"> (12.00 noon, Exodus Community – all welcome – 273 Liberty Parade (behind house)</w:t>
                            </w:r>
                          </w:p>
                          <w:p w14:paraId="34AD731B" w14:textId="1F12BD0F" w:rsidR="008E5DE7" w:rsidRDefault="008E5DE7" w:rsidP="008E5DE7">
                            <w:pPr>
                              <w:pStyle w:val="NoSpacing"/>
                            </w:pPr>
                            <w:r>
                              <w:rPr>
                                <w:b/>
                              </w:rPr>
                              <w:t>Weekdays</w:t>
                            </w:r>
                            <w:r>
                              <w:t>: 9.00a</w:t>
                            </w:r>
                            <w:r w:rsidR="000202B7">
                              <w:t>m</w:t>
                            </w:r>
                            <w:r>
                              <w:t xml:space="preserve"> Tuesday, </w:t>
                            </w:r>
                            <w:r w:rsidR="000202B7">
                              <w:t xml:space="preserve">Wednesday, Thursday, </w:t>
                            </w:r>
                            <w:r>
                              <w:t>Friday and Saturda</w:t>
                            </w:r>
                            <w:r w:rsidR="000202B7">
                              <w:t>y</w:t>
                            </w:r>
                          </w:p>
                          <w:p w14:paraId="7D25AB85" w14:textId="77777777" w:rsidR="008E5DE7" w:rsidRDefault="008E5DE7" w:rsidP="008E5DE7">
                            <w:pPr>
                              <w:pStyle w:val="NoSpacing"/>
                            </w:pPr>
                            <w:r>
                              <w:rPr>
                                <w:b/>
                              </w:rPr>
                              <w:t>Confessions and Rosary</w:t>
                            </w:r>
                            <w:r>
                              <w:t>: After 9.00am Mass Saturday mornings</w:t>
                            </w:r>
                          </w:p>
                          <w:p w14:paraId="29320FEB" w14:textId="2BC21FEE" w:rsidR="008E5DE7" w:rsidRDefault="008E5DE7" w:rsidP="008E5DE7">
                            <w:pPr>
                              <w:pStyle w:val="NoSpacing"/>
                            </w:pPr>
                            <w:r>
                              <w:rPr>
                                <w:b/>
                              </w:rPr>
                              <w:t>Church open for prayer</w:t>
                            </w:r>
                            <w:r>
                              <w:t>: 8.30am – 4.00pm on school days only</w:t>
                            </w:r>
                          </w:p>
                          <w:p w14:paraId="514FB7B7" w14:textId="5F8A312A" w:rsidR="0089676F" w:rsidRDefault="0089676F" w:rsidP="008E5DE7">
                            <w:pPr>
                              <w:pStyle w:val="NoSpacing"/>
                            </w:pPr>
                            <w:proofErr w:type="spellStart"/>
                            <w:r w:rsidRPr="000202B7">
                              <w:rPr>
                                <w:b/>
                                <w:bCs/>
                              </w:rPr>
                              <w:t>Taize</w:t>
                            </w:r>
                            <w:proofErr w:type="spellEnd"/>
                            <w:r w:rsidRPr="000202B7">
                              <w:rPr>
                                <w:b/>
                                <w:bCs/>
                              </w:rPr>
                              <w:t xml:space="preserve"> Prayer:</w:t>
                            </w:r>
                            <w:r w:rsidRPr="000202B7">
                              <w:t xml:space="preserve"> </w:t>
                            </w:r>
                            <w:r>
                              <w:t>Last Friday of the Month, 6.00-7.00pm</w:t>
                            </w:r>
                          </w:p>
                          <w:p w14:paraId="009974EE" w14:textId="7EEE114F" w:rsidR="008E5DE7" w:rsidRDefault="008E5DE7" w:rsidP="008E5DE7">
                            <w:pPr>
                              <w:pStyle w:val="NoSpacing"/>
                            </w:pPr>
                            <w:r w:rsidRPr="00F8482A">
                              <w:rPr>
                                <w:rFonts w:ascii="Brush Script Std" w:hAnsi="Brush Script Std"/>
                                <w:b/>
                                <w:sz w:val="32"/>
                                <w:szCs w:val="32"/>
                              </w:rPr>
                              <w:t xml:space="preserve">All </w:t>
                            </w:r>
                            <w:proofErr w:type="gramStart"/>
                            <w:r w:rsidRPr="00F8482A">
                              <w:rPr>
                                <w:rFonts w:ascii="Brush Script Std" w:hAnsi="Brush Script Std"/>
                                <w:b/>
                                <w:sz w:val="32"/>
                                <w:szCs w:val="32"/>
                              </w:rPr>
                              <w:t>Aboard</w:t>
                            </w:r>
                            <w:r>
                              <w:t xml:space="preserve"> </w:t>
                            </w:r>
                            <w:r w:rsidR="0089676F">
                              <w:t xml:space="preserve"> </w:t>
                            </w:r>
                            <w:r>
                              <w:t>editor</w:t>
                            </w:r>
                            <w:proofErr w:type="gramEnd"/>
                            <w:r>
                              <w:t xml:space="preserve">/compiler: Brother Barry Lamb at </w:t>
                            </w:r>
                            <w:hyperlink r:id="rId34" w:history="1">
                              <w:r>
                                <w:rPr>
                                  <w:rStyle w:val="Hyperlink"/>
                                </w:rPr>
                                <w:t>barrylamb@hotmail.com</w:t>
                              </w:r>
                            </w:hyperlink>
                            <w:r>
                              <w:t xml:space="preserve"> or</w:t>
                            </w:r>
                            <w:r w:rsidR="00ED7058">
                              <w:t xml:space="preserve"> 9456 9641</w:t>
                            </w:r>
                          </w:p>
                          <w:p w14:paraId="1A2777AD" w14:textId="77777777" w:rsidR="008E5DE7" w:rsidRDefault="008E5DE7" w:rsidP="008E5DE7">
                            <w:pPr>
                              <w:pStyle w:val="NoSpacing"/>
                            </w:pPr>
                          </w:p>
                          <w:p w14:paraId="7726D793" w14:textId="77777777" w:rsidR="008E5DE7" w:rsidRDefault="008E5DE7" w:rsidP="008E5DE7">
                            <w:pPr>
                              <w:pStyle w:val="NoSpacing"/>
                            </w:pPr>
                          </w:p>
                          <w:p w14:paraId="282922CB" w14:textId="77777777" w:rsidR="008E5DE7" w:rsidRDefault="008E5DE7" w:rsidP="008E5DE7">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80E8C9" id="Text Box 10" o:spid="_x0000_s1028" type="#_x0000_t202" style="position:absolute;margin-left:44.5pt;margin-top:4.3pt;width:445.45pt;height:1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">
                <v:shadow on="t" opacity=".5" offset="6pt,6pt"/>
                <v:textbox>
                  <w:txbxContent>
                    <w:p w14:paraId="19FE8E2F" w14:textId="77777777" w:rsidR="008E5DE7" w:rsidRDefault="008E5DE7" w:rsidP="008E5DE7">
                      <w:pPr>
                        <w:pStyle w:val="NoSpacing"/>
                        <w:rPr>
                          <w:sz w:val="40"/>
                          <w:szCs w:val="40"/>
                        </w:rPr>
                      </w:pPr>
                      <w:r>
                        <w:rPr>
                          <w:b/>
                          <w:color w:val="C00000"/>
                          <w:sz w:val="36"/>
                          <w:szCs w:val="36"/>
                        </w:rPr>
                        <w:t>Contacts</w:t>
                      </w:r>
                      <w:r>
                        <w:t xml:space="preserve">:  </w:t>
                      </w:r>
                      <w:r>
                        <w:rPr>
                          <w:rFonts w:ascii="Arial Rounded MT Bold" w:hAnsi="Arial Rounded MT Bold"/>
                          <w:b/>
                          <w:sz w:val="32"/>
                          <w:szCs w:val="32"/>
                        </w:rPr>
                        <w:t>St Pius X Catholic Parish Heidelberg West</w:t>
                      </w:r>
                    </w:p>
                    <w:p w14:paraId="55A16FF9" w14:textId="77777777" w:rsidR="008E5DE7" w:rsidRDefault="008E5DE7" w:rsidP="008E5DE7">
                      <w:pPr>
                        <w:pStyle w:val="NoSpacing"/>
                      </w:pPr>
                      <w:r>
                        <w:rPr>
                          <w:b/>
                        </w:rPr>
                        <w:t>Father Wayne Edwards</w:t>
                      </w:r>
                      <w:r>
                        <w:t xml:space="preserve">: St Pius X Presbytery 419 </w:t>
                      </w:r>
                      <w:proofErr w:type="spellStart"/>
                      <w:r>
                        <w:t>Waterdale</w:t>
                      </w:r>
                      <w:proofErr w:type="spellEnd"/>
                      <w:r>
                        <w:t xml:space="preserve"> Rd., Heidelberg West 3081</w:t>
                      </w:r>
                    </w:p>
                    <w:p w14:paraId="2BCA6C91" w14:textId="24E792CD" w:rsidR="008E5DE7" w:rsidRPr="001B0BD4" w:rsidRDefault="008E5DE7" w:rsidP="008E5DE7">
                      <w:pPr>
                        <w:pStyle w:val="NoSpacing"/>
                      </w:pPr>
                      <w:r>
                        <w:t>Tel: 9457 5794</w:t>
                      </w:r>
                      <w:r w:rsidR="00ED7058">
                        <w:t xml:space="preserve">; Email: </w:t>
                      </w:r>
                      <w:hyperlink r:id="rId35" w:history="1">
                        <w:r w:rsidR="002D6C99" w:rsidRPr="00CD681E">
                          <w:rPr>
                            <w:rStyle w:val="Hyperlink"/>
                          </w:rPr>
                          <w:t>stpiusvic@bigpond.com</w:t>
                        </w:r>
                      </w:hyperlink>
                    </w:p>
                    <w:p w14:paraId="7C22F9DC" w14:textId="59C49593" w:rsidR="008E5DE7" w:rsidRPr="0089676F" w:rsidRDefault="008E5DE7" w:rsidP="008E5DE7">
                      <w:pPr>
                        <w:pStyle w:val="NoSpacing"/>
                      </w:pPr>
                      <w:r>
                        <w:rPr>
                          <w:b/>
                        </w:rPr>
                        <w:t>Exodus Community</w:t>
                      </w:r>
                      <w:r>
                        <w:t>: 273 Liberty Parade, Heidelberg West, Tel: 9457 7593</w:t>
                      </w:r>
                    </w:p>
                    <w:p w14:paraId="5E32928B" w14:textId="46600808" w:rsidR="008E5DE7" w:rsidRDefault="008E5DE7" w:rsidP="008E5DE7">
                      <w:pPr>
                        <w:pStyle w:val="NoSpacing"/>
                      </w:pPr>
                      <w:r w:rsidRPr="00030923">
                        <w:rPr>
                          <w:b/>
                          <w:bCs/>
                        </w:rPr>
                        <w:t>School Principal:</w:t>
                      </w:r>
                      <w:r w:rsidR="00ED7058">
                        <w:t xml:space="preserve"> </w:t>
                      </w:r>
                      <w:r w:rsidR="00ED7058" w:rsidRPr="00ED7058">
                        <w:rPr>
                          <w:b/>
                          <w:bCs/>
                        </w:rPr>
                        <w:t>Barbara</w:t>
                      </w:r>
                      <w:r w:rsidR="000301AB">
                        <w:rPr>
                          <w:b/>
                          <w:bCs/>
                        </w:rPr>
                        <w:t xml:space="preserve"> Gomez</w:t>
                      </w:r>
                      <w:r>
                        <w:t xml:space="preserve">, Tel: 9457 3776   </w:t>
                      </w:r>
                      <w:hyperlink r:id="rId36" w:history="1">
                        <w:r>
                          <w:rPr>
                            <w:rStyle w:val="Hyperlink"/>
                          </w:rPr>
                          <w:t>principal@spheidelbergwest.catholic.edu.au</w:t>
                        </w:r>
                      </w:hyperlink>
                    </w:p>
                    <w:p w14:paraId="552CD9D4" w14:textId="5217BA4A" w:rsidR="008E5DE7" w:rsidRDefault="008E5DE7" w:rsidP="008E5DE7">
                      <w:pPr>
                        <w:pStyle w:val="NoSpacing"/>
                      </w:pPr>
                      <w:r w:rsidRPr="00030923">
                        <w:rPr>
                          <w:b/>
                          <w:bCs/>
                        </w:rPr>
                        <w:t>Mass times:</w:t>
                      </w:r>
                      <w:r>
                        <w:t xml:space="preserve"> </w:t>
                      </w:r>
                      <w:r>
                        <w:rPr>
                          <w:b/>
                        </w:rPr>
                        <w:t>Saturday evening</w:t>
                      </w:r>
                      <w:r>
                        <w:t xml:space="preserve"> Vigil – 7.00pm; </w:t>
                      </w:r>
                      <w:r>
                        <w:rPr>
                          <w:b/>
                        </w:rPr>
                        <w:t>Sunday</w:t>
                      </w:r>
                      <w:r>
                        <w:t>: 9.00am &amp; 1</w:t>
                      </w:r>
                      <w:r w:rsidR="000202B7">
                        <w:t>1.0</w:t>
                      </w:r>
                      <w:r>
                        <w:t>0am</w:t>
                      </w:r>
                      <w:r w:rsidR="002D6C99">
                        <w:t xml:space="preserve"> (12.00 noon, Exodus Community – all welcome – 273 Liberty Parade (behind house)</w:t>
                      </w:r>
                    </w:p>
                    <w:p w14:paraId="34AD731B" w14:textId="1F12BD0F" w:rsidR="008E5DE7" w:rsidRDefault="008E5DE7" w:rsidP="008E5DE7">
                      <w:pPr>
                        <w:pStyle w:val="NoSpacing"/>
                      </w:pPr>
                      <w:r>
                        <w:rPr>
                          <w:b/>
                        </w:rPr>
                        <w:t>Weekdays</w:t>
                      </w:r>
                      <w:r>
                        <w:t>: 9.00a</w:t>
                      </w:r>
                      <w:r w:rsidR="000202B7">
                        <w:t>m</w:t>
                      </w:r>
                      <w:r>
                        <w:t xml:space="preserve"> Tuesday, </w:t>
                      </w:r>
                      <w:r w:rsidR="000202B7">
                        <w:t xml:space="preserve">Wednesday, Thursday, </w:t>
                      </w:r>
                      <w:proofErr w:type="gramStart"/>
                      <w:r>
                        <w:t>Friday</w:t>
                      </w:r>
                      <w:proofErr w:type="gramEnd"/>
                      <w:r>
                        <w:t xml:space="preserve"> and Saturda</w:t>
                      </w:r>
                      <w:r w:rsidR="000202B7">
                        <w:t>y</w:t>
                      </w:r>
                    </w:p>
                    <w:p w14:paraId="7D25AB85" w14:textId="77777777" w:rsidR="008E5DE7" w:rsidRDefault="008E5DE7" w:rsidP="008E5DE7">
                      <w:pPr>
                        <w:pStyle w:val="NoSpacing"/>
                      </w:pPr>
                      <w:r>
                        <w:rPr>
                          <w:b/>
                        </w:rPr>
                        <w:t>Confessions and Rosary</w:t>
                      </w:r>
                      <w:r>
                        <w:t>: After 9.00am Mass Saturday mornings</w:t>
                      </w:r>
                    </w:p>
                    <w:p w14:paraId="29320FEB" w14:textId="2BC21FEE" w:rsidR="008E5DE7" w:rsidRDefault="008E5DE7" w:rsidP="008E5DE7">
                      <w:pPr>
                        <w:pStyle w:val="NoSpacing"/>
                      </w:pPr>
                      <w:r>
                        <w:rPr>
                          <w:b/>
                        </w:rPr>
                        <w:t xml:space="preserve">Church </w:t>
                      </w:r>
                      <w:proofErr w:type="gramStart"/>
                      <w:r>
                        <w:rPr>
                          <w:b/>
                        </w:rPr>
                        <w:t>open</w:t>
                      </w:r>
                      <w:proofErr w:type="gramEnd"/>
                      <w:r>
                        <w:rPr>
                          <w:b/>
                        </w:rPr>
                        <w:t xml:space="preserve"> for prayer</w:t>
                      </w:r>
                      <w:r>
                        <w:t>: 8.30am – 4.00pm on school days only</w:t>
                      </w:r>
                    </w:p>
                    <w:p w14:paraId="514FB7B7" w14:textId="5F8A312A" w:rsidR="0089676F" w:rsidRDefault="0089676F" w:rsidP="008E5DE7">
                      <w:pPr>
                        <w:pStyle w:val="NoSpacing"/>
                      </w:pPr>
                      <w:proofErr w:type="spellStart"/>
                      <w:r w:rsidRPr="000202B7">
                        <w:rPr>
                          <w:b/>
                          <w:bCs/>
                        </w:rPr>
                        <w:t>Taize</w:t>
                      </w:r>
                      <w:proofErr w:type="spellEnd"/>
                      <w:r w:rsidRPr="000202B7">
                        <w:rPr>
                          <w:b/>
                          <w:bCs/>
                        </w:rPr>
                        <w:t xml:space="preserve"> Prayer:</w:t>
                      </w:r>
                      <w:r w:rsidRPr="000202B7">
                        <w:t xml:space="preserve"> </w:t>
                      </w:r>
                      <w:r>
                        <w:t>Last Friday of the Month, 6.00-7.00pm</w:t>
                      </w:r>
                    </w:p>
                    <w:p w14:paraId="009974EE" w14:textId="7EEE114F" w:rsidR="008E5DE7" w:rsidRDefault="008E5DE7" w:rsidP="008E5DE7">
                      <w:pPr>
                        <w:pStyle w:val="NoSpacing"/>
                      </w:pPr>
                      <w:r w:rsidRPr="00F8482A">
                        <w:rPr>
                          <w:rFonts w:ascii="Brush Script Std" w:hAnsi="Brush Script Std"/>
                          <w:b/>
                          <w:sz w:val="32"/>
                          <w:szCs w:val="32"/>
                        </w:rPr>
                        <w:t xml:space="preserve">All </w:t>
                      </w:r>
                      <w:proofErr w:type="gramStart"/>
                      <w:r w:rsidRPr="00F8482A">
                        <w:rPr>
                          <w:rFonts w:ascii="Brush Script Std" w:hAnsi="Brush Script Std"/>
                          <w:b/>
                          <w:sz w:val="32"/>
                          <w:szCs w:val="32"/>
                        </w:rPr>
                        <w:t>Aboard</w:t>
                      </w:r>
                      <w:r>
                        <w:t xml:space="preserve"> </w:t>
                      </w:r>
                      <w:r w:rsidR="0089676F">
                        <w:t xml:space="preserve"> </w:t>
                      </w:r>
                      <w:r>
                        <w:t>editor</w:t>
                      </w:r>
                      <w:proofErr w:type="gramEnd"/>
                      <w:r>
                        <w:t xml:space="preserve">/compiler: Brother Barry Lamb at </w:t>
                      </w:r>
                      <w:hyperlink r:id="rId37" w:history="1">
                        <w:r>
                          <w:rPr>
                            <w:rStyle w:val="Hyperlink"/>
                          </w:rPr>
                          <w:t>barrylamb@hotmail.com</w:t>
                        </w:r>
                      </w:hyperlink>
                      <w:r>
                        <w:t xml:space="preserve"> or</w:t>
                      </w:r>
                      <w:r w:rsidR="00ED7058">
                        <w:t xml:space="preserve"> 9456 9641</w:t>
                      </w:r>
                    </w:p>
                    <w:p w14:paraId="1A2777AD" w14:textId="77777777" w:rsidR="008E5DE7" w:rsidRDefault="008E5DE7" w:rsidP="008E5DE7">
                      <w:pPr>
                        <w:pStyle w:val="NoSpacing"/>
                      </w:pPr>
                    </w:p>
                    <w:p w14:paraId="7726D793" w14:textId="77777777" w:rsidR="008E5DE7" w:rsidRDefault="008E5DE7" w:rsidP="008E5DE7">
                      <w:pPr>
                        <w:pStyle w:val="NoSpacing"/>
                      </w:pPr>
                    </w:p>
                    <w:p w14:paraId="282922CB" w14:textId="77777777" w:rsidR="008E5DE7" w:rsidRDefault="008E5DE7" w:rsidP="008E5DE7">
                      <w:pPr>
                        <w:pStyle w:val="NoSpacing"/>
                      </w:pPr>
                    </w:p>
                  </w:txbxContent>
                </v:textbox>
              </v:shape>
            </w:pict>
          </mc:Fallback>
        </mc:AlternateContent>
      </w:r>
    </w:p>
    <w:p w14:paraId="74EC42F7" w14:textId="77777777" w:rsidR="007E07EF" w:rsidRDefault="007E07EF" w:rsidP="006B31DA">
      <w:pPr>
        <w:pStyle w:val="NoSpacing"/>
        <w:rPr>
          <w:rFonts w:ascii="Arial" w:hAnsi="Arial" w:cs="Arial"/>
          <w:noProof/>
          <w:sz w:val="20"/>
          <w:szCs w:val="20"/>
        </w:rPr>
      </w:pPr>
    </w:p>
    <w:p w14:paraId="26D1E0F0" w14:textId="77777777" w:rsidR="007E07EF" w:rsidRDefault="007E07EF" w:rsidP="006B31DA">
      <w:pPr>
        <w:pStyle w:val="NoSpacing"/>
        <w:rPr>
          <w:rFonts w:ascii="Arial" w:hAnsi="Arial" w:cs="Arial"/>
          <w:noProof/>
          <w:sz w:val="20"/>
          <w:szCs w:val="20"/>
        </w:rPr>
      </w:pPr>
    </w:p>
    <w:p w14:paraId="5CAF1D8B" w14:textId="77777777" w:rsidR="007E07EF" w:rsidRDefault="007E07EF" w:rsidP="006B31DA">
      <w:pPr>
        <w:pStyle w:val="NoSpacing"/>
        <w:rPr>
          <w:rFonts w:ascii="Arial" w:hAnsi="Arial" w:cs="Arial"/>
          <w:noProof/>
          <w:sz w:val="20"/>
          <w:szCs w:val="20"/>
        </w:rPr>
      </w:pPr>
    </w:p>
    <w:p w14:paraId="450D4CD7" w14:textId="77777777" w:rsidR="007E07EF" w:rsidRDefault="007E07EF" w:rsidP="006B31DA">
      <w:pPr>
        <w:pStyle w:val="NoSpacing"/>
        <w:rPr>
          <w:rFonts w:ascii="Arial" w:hAnsi="Arial" w:cs="Arial"/>
          <w:noProof/>
          <w:sz w:val="20"/>
          <w:szCs w:val="20"/>
        </w:rPr>
      </w:pPr>
    </w:p>
    <w:p w14:paraId="2A49AACD" w14:textId="77777777" w:rsidR="007E07EF" w:rsidRDefault="007E07EF" w:rsidP="006B31DA">
      <w:pPr>
        <w:pStyle w:val="NoSpacing"/>
        <w:rPr>
          <w:rFonts w:ascii="Arial" w:hAnsi="Arial" w:cs="Arial"/>
          <w:noProof/>
          <w:sz w:val="20"/>
          <w:szCs w:val="20"/>
        </w:rPr>
      </w:pPr>
    </w:p>
    <w:p w14:paraId="672A3404" w14:textId="77777777" w:rsidR="007E07EF" w:rsidRDefault="007E07EF" w:rsidP="006B31DA">
      <w:pPr>
        <w:pStyle w:val="NoSpacing"/>
        <w:rPr>
          <w:rFonts w:ascii="Arial" w:hAnsi="Arial" w:cs="Arial"/>
          <w:noProof/>
          <w:sz w:val="20"/>
          <w:szCs w:val="20"/>
        </w:rPr>
      </w:pPr>
    </w:p>
    <w:p w14:paraId="591A6A79" w14:textId="77777777" w:rsidR="007E07EF" w:rsidRDefault="007E07EF" w:rsidP="006B31DA">
      <w:pPr>
        <w:pStyle w:val="NoSpacing"/>
        <w:rPr>
          <w:rFonts w:ascii="Arial" w:hAnsi="Arial" w:cs="Arial"/>
          <w:noProof/>
          <w:sz w:val="20"/>
          <w:szCs w:val="20"/>
        </w:rPr>
      </w:pPr>
    </w:p>
    <w:p w14:paraId="657388CF" w14:textId="77777777" w:rsidR="007E07EF" w:rsidRDefault="007E07EF" w:rsidP="006B31DA">
      <w:pPr>
        <w:pStyle w:val="NoSpacing"/>
        <w:rPr>
          <w:rFonts w:ascii="Arial" w:hAnsi="Arial" w:cs="Arial"/>
          <w:noProof/>
          <w:sz w:val="20"/>
          <w:szCs w:val="20"/>
        </w:rPr>
      </w:pPr>
    </w:p>
    <w:p w14:paraId="1C5459C6" w14:textId="77777777" w:rsidR="007E07EF" w:rsidRDefault="007E07EF" w:rsidP="006B31DA">
      <w:pPr>
        <w:pStyle w:val="NoSpacing"/>
        <w:rPr>
          <w:rFonts w:ascii="Arial" w:hAnsi="Arial" w:cs="Arial"/>
          <w:noProof/>
          <w:sz w:val="20"/>
          <w:szCs w:val="20"/>
        </w:rPr>
      </w:pPr>
    </w:p>
    <w:p w14:paraId="6B04BBF9" w14:textId="77777777" w:rsidR="007E07EF" w:rsidRDefault="007E07EF" w:rsidP="006B31DA">
      <w:pPr>
        <w:pStyle w:val="NoSpacing"/>
        <w:rPr>
          <w:rFonts w:ascii="Arial" w:hAnsi="Arial" w:cs="Arial"/>
          <w:noProof/>
          <w:sz w:val="20"/>
          <w:szCs w:val="20"/>
        </w:rPr>
      </w:pPr>
    </w:p>
    <w:p w14:paraId="2FAC1E64" w14:textId="77777777" w:rsidR="007E07EF" w:rsidRDefault="007E07EF" w:rsidP="006B31DA">
      <w:pPr>
        <w:pStyle w:val="NoSpacing"/>
        <w:rPr>
          <w:rFonts w:ascii="Arial" w:hAnsi="Arial" w:cs="Arial"/>
          <w:noProof/>
          <w:sz w:val="20"/>
          <w:szCs w:val="20"/>
        </w:rPr>
      </w:pPr>
    </w:p>
    <w:p w14:paraId="7916C18F" w14:textId="77777777" w:rsidR="007E07EF" w:rsidRDefault="007E07EF" w:rsidP="006B31DA">
      <w:pPr>
        <w:pStyle w:val="NoSpacing"/>
        <w:rPr>
          <w:rFonts w:ascii="Arial" w:hAnsi="Arial" w:cs="Arial"/>
          <w:noProof/>
          <w:sz w:val="20"/>
          <w:szCs w:val="20"/>
        </w:rPr>
      </w:pPr>
    </w:p>
    <w:p w14:paraId="062F5BC7" w14:textId="77777777" w:rsidR="00AF1A51" w:rsidRPr="00716EF1" w:rsidRDefault="00AF1A51" w:rsidP="006B31DA">
      <w:pPr>
        <w:pStyle w:val="NoSpacing"/>
        <w:rPr>
          <w:rFonts w:ascii="Edwardian Script ITC" w:hAnsi="Edwardian Script ITC"/>
          <w:sz w:val="24"/>
          <w:szCs w:val="24"/>
        </w:rPr>
      </w:pPr>
    </w:p>
    <w:sectPr w:rsidR="00AF1A51" w:rsidRPr="00716EF1" w:rsidSect="00AF03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oper Std Black">
    <w:altName w:val="Cooper Black"/>
    <w:panose1 w:val="00000000000000000000"/>
    <w:charset w:val="00"/>
    <w:family w:val="roman"/>
    <w:notTrueType/>
    <w:pitch w:val="variable"/>
    <w:sig w:usb0="800000AF" w:usb1="4000204A"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rte">
    <w:panose1 w:val="03060902040502070203"/>
    <w:charset w:val="00"/>
    <w:family w:val="script"/>
    <w:pitch w:val="variable"/>
    <w:sig w:usb0="00000003" w:usb1="00000000" w:usb2="00000000" w:usb3="00000000" w:csb0="00000001" w:csb1="00000000"/>
  </w:font>
  <w:font w:name="Blackoak Std">
    <w:altName w:val="Calibri"/>
    <w:panose1 w:val="00000000000000000000"/>
    <w:charset w:val="00"/>
    <w:family w:val="modern"/>
    <w:notTrueType/>
    <w:pitch w:val="variable"/>
    <w:sig w:usb0="800000AF" w:usb1="4000204A" w:usb2="00000000" w:usb3="00000000" w:csb0="00000001" w:csb1="00000000"/>
  </w:font>
  <w:font w:name="Agency FB">
    <w:panose1 w:val="020B0503020202020204"/>
    <w:charset w:val="00"/>
    <w:family w:val="swiss"/>
    <w:pitch w:val="variable"/>
    <w:sig w:usb0="00000003" w:usb1="00000000" w:usb2="00000000" w:usb3="00000000" w:csb0="00000001" w:csb1="00000000"/>
  </w:font>
  <w:font w:name="Brush Script Std">
    <w:altName w:val="Brush Script MT"/>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A1"/>
    <w:rsid w:val="000202B7"/>
    <w:rsid w:val="000301AB"/>
    <w:rsid w:val="00030923"/>
    <w:rsid w:val="00034687"/>
    <w:rsid w:val="0004487C"/>
    <w:rsid w:val="00050646"/>
    <w:rsid w:val="00064BEA"/>
    <w:rsid w:val="00076AB6"/>
    <w:rsid w:val="000807F9"/>
    <w:rsid w:val="000A0B12"/>
    <w:rsid w:val="000A3EC0"/>
    <w:rsid w:val="000C0CF5"/>
    <w:rsid w:val="000C2E13"/>
    <w:rsid w:val="000F1C43"/>
    <w:rsid w:val="000F3DF5"/>
    <w:rsid w:val="00132C40"/>
    <w:rsid w:val="001479C3"/>
    <w:rsid w:val="00154E7D"/>
    <w:rsid w:val="00161EB2"/>
    <w:rsid w:val="0017794D"/>
    <w:rsid w:val="0019538E"/>
    <w:rsid w:val="00197B4C"/>
    <w:rsid w:val="001A6BD6"/>
    <w:rsid w:val="001B0BD4"/>
    <w:rsid w:val="001C5FD6"/>
    <w:rsid w:val="001E2C8B"/>
    <w:rsid w:val="001E4022"/>
    <w:rsid w:val="002035FD"/>
    <w:rsid w:val="00221A43"/>
    <w:rsid w:val="002259BE"/>
    <w:rsid w:val="00277E61"/>
    <w:rsid w:val="002850E9"/>
    <w:rsid w:val="002B6CF7"/>
    <w:rsid w:val="002D19C7"/>
    <w:rsid w:val="002D6C99"/>
    <w:rsid w:val="002E24A6"/>
    <w:rsid w:val="003442EE"/>
    <w:rsid w:val="00374608"/>
    <w:rsid w:val="003774A0"/>
    <w:rsid w:val="00391064"/>
    <w:rsid w:val="00397CC8"/>
    <w:rsid w:val="003A7378"/>
    <w:rsid w:val="003B296F"/>
    <w:rsid w:val="003B704B"/>
    <w:rsid w:val="003C7A60"/>
    <w:rsid w:val="003D7163"/>
    <w:rsid w:val="00406006"/>
    <w:rsid w:val="00416BE2"/>
    <w:rsid w:val="00421D0B"/>
    <w:rsid w:val="00432EA9"/>
    <w:rsid w:val="00433944"/>
    <w:rsid w:val="00465F11"/>
    <w:rsid w:val="0046738D"/>
    <w:rsid w:val="00473218"/>
    <w:rsid w:val="004A0299"/>
    <w:rsid w:val="004C641B"/>
    <w:rsid w:val="004E6C17"/>
    <w:rsid w:val="00507692"/>
    <w:rsid w:val="00586F72"/>
    <w:rsid w:val="00587D61"/>
    <w:rsid w:val="00595848"/>
    <w:rsid w:val="005A320B"/>
    <w:rsid w:val="005C0465"/>
    <w:rsid w:val="005E02F3"/>
    <w:rsid w:val="005F5685"/>
    <w:rsid w:val="006037EB"/>
    <w:rsid w:val="0062374B"/>
    <w:rsid w:val="0062699D"/>
    <w:rsid w:val="006277D6"/>
    <w:rsid w:val="0064580F"/>
    <w:rsid w:val="00657D27"/>
    <w:rsid w:val="006B31DA"/>
    <w:rsid w:val="006C03FA"/>
    <w:rsid w:val="00711AA0"/>
    <w:rsid w:val="007136E0"/>
    <w:rsid w:val="00716EF1"/>
    <w:rsid w:val="00722A2A"/>
    <w:rsid w:val="0072482E"/>
    <w:rsid w:val="00784F2C"/>
    <w:rsid w:val="007A6D92"/>
    <w:rsid w:val="007E07EF"/>
    <w:rsid w:val="007F0323"/>
    <w:rsid w:val="007F502C"/>
    <w:rsid w:val="007F5EC7"/>
    <w:rsid w:val="00817CB1"/>
    <w:rsid w:val="008351FC"/>
    <w:rsid w:val="00856A02"/>
    <w:rsid w:val="008668B1"/>
    <w:rsid w:val="00887840"/>
    <w:rsid w:val="0089676F"/>
    <w:rsid w:val="008B0D3B"/>
    <w:rsid w:val="008B6FDD"/>
    <w:rsid w:val="008C3B17"/>
    <w:rsid w:val="008D71C5"/>
    <w:rsid w:val="008E5DE7"/>
    <w:rsid w:val="008F1EF1"/>
    <w:rsid w:val="0091695C"/>
    <w:rsid w:val="00937A49"/>
    <w:rsid w:val="009456A1"/>
    <w:rsid w:val="009631CB"/>
    <w:rsid w:val="00971F22"/>
    <w:rsid w:val="0097620F"/>
    <w:rsid w:val="009F08C1"/>
    <w:rsid w:val="009F323D"/>
    <w:rsid w:val="00A01A8C"/>
    <w:rsid w:val="00A27420"/>
    <w:rsid w:val="00A30612"/>
    <w:rsid w:val="00A30DE6"/>
    <w:rsid w:val="00A54E84"/>
    <w:rsid w:val="00A65568"/>
    <w:rsid w:val="00A763F1"/>
    <w:rsid w:val="00A9030C"/>
    <w:rsid w:val="00A95CB8"/>
    <w:rsid w:val="00AC6E05"/>
    <w:rsid w:val="00AF03A1"/>
    <w:rsid w:val="00AF1A51"/>
    <w:rsid w:val="00B1689D"/>
    <w:rsid w:val="00B21229"/>
    <w:rsid w:val="00B36608"/>
    <w:rsid w:val="00B543E3"/>
    <w:rsid w:val="00B67429"/>
    <w:rsid w:val="00BA5069"/>
    <w:rsid w:val="00C20810"/>
    <w:rsid w:val="00C26D1D"/>
    <w:rsid w:val="00C35B79"/>
    <w:rsid w:val="00C37032"/>
    <w:rsid w:val="00C718BB"/>
    <w:rsid w:val="00C84F39"/>
    <w:rsid w:val="00CA097E"/>
    <w:rsid w:val="00CA427A"/>
    <w:rsid w:val="00D31BA6"/>
    <w:rsid w:val="00D949CE"/>
    <w:rsid w:val="00DA0063"/>
    <w:rsid w:val="00DC1389"/>
    <w:rsid w:val="00DD2E25"/>
    <w:rsid w:val="00E035AB"/>
    <w:rsid w:val="00E07791"/>
    <w:rsid w:val="00E740F3"/>
    <w:rsid w:val="00E91888"/>
    <w:rsid w:val="00EC186E"/>
    <w:rsid w:val="00EC5BA5"/>
    <w:rsid w:val="00EC6097"/>
    <w:rsid w:val="00ED7058"/>
    <w:rsid w:val="00EE0434"/>
    <w:rsid w:val="00F06959"/>
    <w:rsid w:val="00F370FA"/>
    <w:rsid w:val="00F8482A"/>
    <w:rsid w:val="00F94969"/>
    <w:rsid w:val="00FC62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2EC3"/>
  <w15:docId w15:val="{5222E41B-93B6-4281-A7A3-D3C6BF42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F1E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3A1"/>
    <w:rPr>
      <w:rFonts w:ascii="Tahoma" w:hAnsi="Tahoma" w:cs="Tahoma"/>
      <w:sz w:val="16"/>
      <w:szCs w:val="16"/>
    </w:rPr>
  </w:style>
  <w:style w:type="paragraph" w:styleId="NoSpacing">
    <w:name w:val="No Spacing"/>
    <w:uiPriority w:val="1"/>
    <w:qFormat/>
    <w:rsid w:val="006B31DA"/>
    <w:pPr>
      <w:spacing w:after="0" w:line="240" w:lineRule="auto"/>
    </w:pPr>
  </w:style>
  <w:style w:type="character" w:styleId="Hyperlink">
    <w:name w:val="Hyperlink"/>
    <w:basedOn w:val="DefaultParagraphFont"/>
    <w:uiPriority w:val="99"/>
    <w:unhideWhenUsed/>
    <w:rsid w:val="005A320B"/>
    <w:rPr>
      <w:color w:val="0000FF" w:themeColor="hyperlink"/>
      <w:u w:val="single"/>
    </w:rPr>
  </w:style>
  <w:style w:type="paragraph" w:styleId="NormalWeb">
    <w:name w:val="Normal (Web)"/>
    <w:basedOn w:val="Normal"/>
    <w:uiPriority w:val="99"/>
    <w:unhideWhenUsed/>
    <w:rsid w:val="00DD2E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7B4C"/>
    <w:rPr>
      <w:i/>
      <w:iCs/>
    </w:rPr>
  </w:style>
  <w:style w:type="character" w:customStyle="1" w:styleId="Heading3Char">
    <w:name w:val="Heading 3 Char"/>
    <w:basedOn w:val="DefaultParagraphFont"/>
    <w:link w:val="Heading3"/>
    <w:uiPriority w:val="9"/>
    <w:rsid w:val="008F1EF1"/>
    <w:rPr>
      <w:rFonts w:ascii="Times New Roman" w:eastAsia="Times New Roman" w:hAnsi="Times New Roman" w:cs="Times New Roman"/>
      <w:b/>
      <w:bCs/>
      <w:sz w:val="27"/>
      <w:szCs w:val="27"/>
    </w:rPr>
  </w:style>
  <w:style w:type="character" w:customStyle="1" w:styleId="mw-headline">
    <w:name w:val="mw-headline"/>
    <w:basedOn w:val="DefaultParagraphFont"/>
    <w:rsid w:val="008F1EF1"/>
  </w:style>
  <w:style w:type="character" w:customStyle="1" w:styleId="UnresolvedMention">
    <w:name w:val="Unresolved Mention"/>
    <w:basedOn w:val="DefaultParagraphFont"/>
    <w:uiPriority w:val="99"/>
    <w:semiHidden/>
    <w:unhideWhenUsed/>
    <w:rsid w:val="002D6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300035">
      <w:bodyDiv w:val="1"/>
      <w:marLeft w:val="0"/>
      <w:marRight w:val="0"/>
      <w:marTop w:val="0"/>
      <w:marBottom w:val="0"/>
      <w:divBdr>
        <w:top w:val="none" w:sz="0" w:space="0" w:color="auto"/>
        <w:left w:val="none" w:sz="0" w:space="0" w:color="auto"/>
        <w:bottom w:val="none" w:sz="0" w:space="0" w:color="auto"/>
        <w:right w:val="none" w:sz="0" w:space="0" w:color="auto"/>
      </w:divBdr>
    </w:div>
    <w:div w:id="1119379239">
      <w:bodyDiv w:val="1"/>
      <w:marLeft w:val="0"/>
      <w:marRight w:val="0"/>
      <w:marTop w:val="0"/>
      <w:marBottom w:val="0"/>
      <w:divBdr>
        <w:top w:val="none" w:sz="0" w:space="0" w:color="auto"/>
        <w:left w:val="none" w:sz="0" w:space="0" w:color="auto"/>
        <w:bottom w:val="none" w:sz="0" w:space="0" w:color="auto"/>
        <w:right w:val="none" w:sz="0" w:space="0" w:color="auto"/>
      </w:divBdr>
    </w:div>
    <w:div w:id="1359552304">
      <w:bodyDiv w:val="1"/>
      <w:marLeft w:val="0"/>
      <w:marRight w:val="0"/>
      <w:marTop w:val="0"/>
      <w:marBottom w:val="0"/>
      <w:divBdr>
        <w:top w:val="none" w:sz="0" w:space="0" w:color="auto"/>
        <w:left w:val="none" w:sz="0" w:space="0" w:color="auto"/>
        <w:bottom w:val="none" w:sz="0" w:space="0" w:color="auto"/>
        <w:right w:val="none" w:sz="0" w:space="0" w:color="auto"/>
      </w:divBdr>
    </w:div>
    <w:div w:id="201021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hyperlink" Target="http://www.historyofinformation.com/expanded.php?id=3073" TargetMode="External"/><Relationship Id="rId26" Type="http://schemas.openxmlformats.org/officeDocument/2006/relationships/image" Target="media/image17.jpeg"/><Relationship Id="rId39" Type="http://schemas.openxmlformats.org/officeDocument/2006/relationships/theme" Target="theme/theme1.xml"/><Relationship Id="rId21" Type="http://schemas.openxmlformats.org/officeDocument/2006/relationships/hyperlink" Target="http://en.wikipedia.org/wiki/Vicar_of_Christ" TargetMode="External"/><Relationship Id="rId34" Type="http://schemas.openxmlformats.org/officeDocument/2006/relationships/hyperlink" Target="mailto:barrylamb@hotmail.com"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en.wikipedia.org/wiki/Via_Salaria" TargetMode="External"/><Relationship Id="rId25" Type="http://schemas.openxmlformats.org/officeDocument/2006/relationships/image" Target="media/image16.jpeg"/><Relationship Id="rId33" Type="http://schemas.openxmlformats.org/officeDocument/2006/relationships/hyperlink" Target="mailto:principal@spheidelbergwest.catholic.edu.a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wikipedia.org/wiki/Catacomb_of_Priscilla" TargetMode="External"/><Relationship Id="rId20" Type="http://schemas.openxmlformats.org/officeDocument/2006/relationships/hyperlink" Target="http://en.wikipedia.org/wiki/Pontiff" TargetMode="External"/><Relationship Id="rId29" Type="http://schemas.openxmlformats.org/officeDocument/2006/relationships/image" Target="media/image20.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24" Type="http://schemas.openxmlformats.org/officeDocument/2006/relationships/image" Target="media/image15.jpeg"/><Relationship Id="rId32" Type="http://schemas.openxmlformats.org/officeDocument/2006/relationships/hyperlink" Target="mailto:stpiusvic@bigpond.com" TargetMode="External"/><Relationship Id="rId37" Type="http://schemas.openxmlformats.org/officeDocument/2006/relationships/hyperlink" Target="mailto:barrylamb@hotmail.com" TargetMode="External"/><Relationship Id="rId5" Type="http://schemas.openxmlformats.org/officeDocument/2006/relationships/image" Target="media/image2.jpeg"/><Relationship Id="rId15" Type="http://schemas.openxmlformats.org/officeDocument/2006/relationships/hyperlink" Target="http://en.wikipedia.org/wiki/Adoration_of_the_Magi" TargetMode="External"/><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yperlink" Target="mailto:principal@spheidelbergwest.catholic.edu.au" TargetMode="External"/><Relationship Id="rId10" Type="http://schemas.openxmlformats.org/officeDocument/2006/relationships/image" Target="media/image7.jpeg"/><Relationship Id="rId19" Type="http://schemas.openxmlformats.org/officeDocument/2006/relationships/image" Target="media/image12.jpeg"/><Relationship Id="rId31" Type="http://schemas.openxmlformats.org/officeDocument/2006/relationships/image" Target="media/image22.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yperlink" Target="mailto:stpiusvic@bigpond.com" TargetMode="External"/><Relationship Id="rId8" Type="http://schemas.openxmlformats.org/officeDocument/2006/relationships/image" Target="media/image5.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 Augustine's College</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 Pius X Parish</cp:lastModifiedBy>
  <cp:revision>2</cp:revision>
  <dcterms:created xsi:type="dcterms:W3CDTF">2022-11-29T01:21:00Z</dcterms:created>
  <dcterms:modified xsi:type="dcterms:W3CDTF">2022-11-29T01:21:00Z</dcterms:modified>
</cp:coreProperties>
</file>